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126" w:type="dxa"/>
            <w:tcBorders>
              <w:top w:val="single" w:color="FFFFFF" w:sz="6" w:space="0"/>
              <w:left w:val="single" w:color="FFFFFF" w:sz="6" w:space="0"/>
              <w:right w:val="single" w:color="FFFFFF" w:sz="6" w:space="0"/>
            </w:tcBorders>
            <w:noWrap w:val="0"/>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6661" w:type="dxa"/>
            <w:gridSpan w:val="2"/>
            <w:noWrap w:val="0"/>
            <w:vAlign w:val="center"/>
          </w:tcPr>
          <w:p>
            <w:pPr>
              <w:pStyle w:val="11"/>
            </w:pPr>
            <w:r>
              <w:t>收入</w:t>
            </w:r>
          </w:p>
        </w:tc>
        <w:tc>
          <w:tcPr>
            <w:tcW w:w="6661" w:type="dxa"/>
            <w:gridSpan w:val="2"/>
            <w:noWrap w:val="0"/>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1"/>
            </w:pPr>
            <w:r>
              <w:t>项  目</w:t>
            </w:r>
          </w:p>
        </w:tc>
        <w:tc>
          <w:tcPr>
            <w:tcW w:w="2126" w:type="dxa"/>
            <w:noWrap w:val="0"/>
            <w:vAlign w:val="center"/>
          </w:tcPr>
          <w:p>
            <w:pPr>
              <w:pStyle w:val="11"/>
            </w:pPr>
            <w:r>
              <w:t>预算数</w:t>
            </w:r>
          </w:p>
        </w:tc>
        <w:tc>
          <w:tcPr>
            <w:tcW w:w="4535" w:type="dxa"/>
            <w:noWrap w:val="0"/>
            <w:vAlign w:val="center"/>
          </w:tcPr>
          <w:p>
            <w:pPr>
              <w:pStyle w:val="11"/>
            </w:pPr>
            <w:r>
              <w:t>项  目</w:t>
            </w:r>
          </w:p>
        </w:tc>
        <w:tc>
          <w:tcPr>
            <w:tcW w:w="2126" w:type="dxa"/>
            <w:noWrap w:val="0"/>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4535" w:type="dxa"/>
            <w:noWrap w:val="0"/>
            <w:vAlign w:val="center"/>
          </w:tcPr>
          <w:p>
            <w:pPr>
              <w:pStyle w:val="11"/>
            </w:pPr>
            <w:r>
              <w:t>1</w:t>
            </w:r>
          </w:p>
        </w:tc>
        <w:tc>
          <w:tcPr>
            <w:tcW w:w="2126" w:type="dxa"/>
            <w:noWrap w:val="0"/>
            <w:vAlign w:val="center"/>
          </w:tcPr>
          <w:p>
            <w:pPr>
              <w:pStyle w:val="11"/>
            </w:pPr>
            <w:r>
              <w:t>2</w:t>
            </w:r>
          </w:p>
        </w:tc>
        <w:tc>
          <w:tcPr>
            <w:tcW w:w="4535" w:type="dxa"/>
            <w:noWrap w:val="0"/>
            <w:vAlign w:val="center"/>
          </w:tcPr>
          <w:p>
            <w:pPr>
              <w:pStyle w:val="11"/>
            </w:pPr>
            <w:r>
              <w:t>3</w:t>
            </w:r>
          </w:p>
        </w:tc>
        <w:tc>
          <w:tcPr>
            <w:tcW w:w="2126" w:type="dxa"/>
            <w:noWrap w:val="0"/>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w:t>
            </w:r>
          </w:p>
        </w:tc>
        <w:tc>
          <w:tcPr>
            <w:tcW w:w="4535" w:type="dxa"/>
            <w:noWrap w:val="0"/>
            <w:vAlign w:val="center"/>
          </w:tcPr>
          <w:p>
            <w:pPr>
              <w:pStyle w:val="13"/>
            </w:pPr>
            <w:r>
              <w:t>一、一般公共预算拨款收入</w:t>
            </w:r>
          </w:p>
        </w:tc>
        <w:tc>
          <w:tcPr>
            <w:tcW w:w="2126" w:type="dxa"/>
            <w:noWrap w:val="0"/>
            <w:vAlign w:val="center"/>
          </w:tcPr>
          <w:p>
            <w:pPr>
              <w:pStyle w:val="12"/>
            </w:pPr>
            <w:r>
              <w:t>6314006.00</w:t>
            </w:r>
          </w:p>
        </w:tc>
        <w:tc>
          <w:tcPr>
            <w:tcW w:w="4535" w:type="dxa"/>
            <w:noWrap w:val="0"/>
            <w:vAlign w:val="center"/>
          </w:tcPr>
          <w:p>
            <w:pPr>
              <w:pStyle w:val="13"/>
            </w:pPr>
            <w:r>
              <w:t>一、一般公共服务支出</w:t>
            </w:r>
          </w:p>
        </w:tc>
        <w:tc>
          <w:tcPr>
            <w:tcW w:w="2126" w:type="dxa"/>
            <w:noWrap w:val="0"/>
            <w:vAlign w:val="center"/>
          </w:tcPr>
          <w:p>
            <w:pPr>
              <w:pStyle w:val="12"/>
            </w:pPr>
            <w:r>
              <w:t>5895106.00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w:t>
            </w:r>
          </w:p>
        </w:tc>
        <w:tc>
          <w:tcPr>
            <w:tcW w:w="4535" w:type="dxa"/>
            <w:noWrap w:val="0"/>
            <w:vAlign w:val="center"/>
          </w:tcPr>
          <w:p>
            <w:pPr>
              <w:pStyle w:val="13"/>
            </w:pPr>
            <w:r>
              <w:t>二、政府性基金预算拨款收入</w:t>
            </w:r>
          </w:p>
        </w:tc>
        <w:tc>
          <w:tcPr>
            <w:tcW w:w="2126" w:type="dxa"/>
            <w:noWrap w:val="0"/>
            <w:vAlign w:val="center"/>
          </w:tcPr>
          <w:p>
            <w:pPr>
              <w:pStyle w:val="12"/>
            </w:pPr>
          </w:p>
        </w:tc>
        <w:tc>
          <w:tcPr>
            <w:tcW w:w="4535" w:type="dxa"/>
            <w:noWrap w:val="0"/>
            <w:vAlign w:val="center"/>
          </w:tcPr>
          <w:p>
            <w:pPr>
              <w:pStyle w:val="13"/>
            </w:pPr>
            <w:r>
              <w:t>二、外交支出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w:t>
            </w:r>
          </w:p>
        </w:tc>
        <w:tc>
          <w:tcPr>
            <w:tcW w:w="4535" w:type="dxa"/>
            <w:noWrap w:val="0"/>
            <w:vAlign w:val="center"/>
          </w:tcPr>
          <w:p>
            <w:pPr>
              <w:pStyle w:val="13"/>
            </w:pPr>
            <w:r>
              <w:t>三、国有资本经营预算拨款收入</w:t>
            </w:r>
          </w:p>
        </w:tc>
        <w:tc>
          <w:tcPr>
            <w:tcW w:w="2126" w:type="dxa"/>
            <w:noWrap w:val="0"/>
            <w:vAlign w:val="center"/>
          </w:tcPr>
          <w:p>
            <w:pPr>
              <w:pStyle w:val="12"/>
            </w:pPr>
          </w:p>
        </w:tc>
        <w:tc>
          <w:tcPr>
            <w:tcW w:w="4535" w:type="dxa"/>
            <w:noWrap w:val="0"/>
            <w:vAlign w:val="center"/>
          </w:tcPr>
          <w:p>
            <w:pPr>
              <w:pStyle w:val="13"/>
            </w:pPr>
            <w:r>
              <w:t>三、国防支出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4</w:t>
            </w:r>
          </w:p>
        </w:tc>
        <w:tc>
          <w:tcPr>
            <w:tcW w:w="4535" w:type="dxa"/>
            <w:noWrap w:val="0"/>
            <w:vAlign w:val="center"/>
          </w:tcPr>
          <w:p>
            <w:pPr>
              <w:pStyle w:val="13"/>
            </w:pPr>
            <w:r>
              <w:t>四、财政专户管理资金收入</w:t>
            </w:r>
          </w:p>
        </w:tc>
        <w:tc>
          <w:tcPr>
            <w:tcW w:w="2126" w:type="dxa"/>
            <w:noWrap w:val="0"/>
            <w:vAlign w:val="center"/>
          </w:tcPr>
          <w:p>
            <w:pPr>
              <w:pStyle w:val="12"/>
            </w:pPr>
          </w:p>
        </w:tc>
        <w:tc>
          <w:tcPr>
            <w:tcW w:w="4535" w:type="dxa"/>
            <w:noWrap w:val="0"/>
            <w:vAlign w:val="center"/>
          </w:tcPr>
          <w:p>
            <w:pPr>
              <w:pStyle w:val="13"/>
            </w:pPr>
            <w:r>
              <w:t>四、公共安全支出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5</w:t>
            </w:r>
          </w:p>
        </w:tc>
        <w:tc>
          <w:tcPr>
            <w:tcW w:w="4535" w:type="dxa"/>
            <w:noWrap w:val="0"/>
            <w:vAlign w:val="center"/>
          </w:tcPr>
          <w:p>
            <w:pPr>
              <w:pStyle w:val="13"/>
            </w:pPr>
            <w:r>
              <w:t>五、单位资金</w:t>
            </w:r>
          </w:p>
        </w:tc>
        <w:tc>
          <w:tcPr>
            <w:tcW w:w="2126" w:type="dxa"/>
            <w:noWrap w:val="0"/>
            <w:vAlign w:val="center"/>
          </w:tcPr>
          <w:p>
            <w:pPr>
              <w:pStyle w:val="12"/>
            </w:pPr>
          </w:p>
        </w:tc>
        <w:tc>
          <w:tcPr>
            <w:tcW w:w="4535" w:type="dxa"/>
            <w:noWrap w:val="0"/>
            <w:vAlign w:val="center"/>
          </w:tcPr>
          <w:p>
            <w:pPr>
              <w:pStyle w:val="13"/>
            </w:pPr>
            <w:r>
              <w:t>五、教育支出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6</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六、科学技术支出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7</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七、文化旅游体育与传媒支出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8</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八、社会保障和就业支出</w:t>
            </w:r>
          </w:p>
        </w:tc>
        <w:tc>
          <w:tcPr>
            <w:tcW w:w="2126" w:type="dxa"/>
            <w:noWrap w:val="0"/>
            <w:vAlign w:val="center"/>
          </w:tcPr>
          <w:p>
            <w:pPr>
              <w:pStyle w:val="12"/>
            </w:pPr>
            <w:r>
              <w:t>418900.00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9</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九、社会保险基金支出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10</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十、卫生健康支出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11</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十一、节能环保支出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12</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十二、城乡社区支出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13</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十三、农林水支出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14</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十四、交通运输支出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15</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十五、资源勘探工业信息等支出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16</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十六、商业服务业等支出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17</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十七、金融支出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18</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十八、援助其他地区支出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19</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十九、自然资源海洋气象等支出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20</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二十、住房保障支出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21</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二十一、粮油物资储备支出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22</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二十二、国有资本经营预算支出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23</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二十三、灾害防治及应急管理支出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24</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二十四、预备费</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25</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二十五、其他支出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26</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二十六、转移性支出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27</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二十七、债务还本支出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28</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二十八、债务付息支出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29</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二十九、债务发行费用支出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30</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三十、抗疫特别国债安排的支出</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31</w:t>
            </w:r>
          </w:p>
        </w:tc>
        <w:tc>
          <w:tcPr>
            <w:tcW w:w="4535" w:type="dxa"/>
            <w:noWrap w:val="0"/>
            <w:vAlign w:val="center"/>
          </w:tcPr>
          <w:p>
            <w:pPr>
              <w:pStyle w:val="13"/>
            </w:pPr>
          </w:p>
        </w:tc>
        <w:tc>
          <w:tcPr>
            <w:tcW w:w="2126" w:type="dxa"/>
            <w:noWrap w:val="0"/>
            <w:vAlign w:val="center"/>
          </w:tcPr>
          <w:p>
            <w:pPr>
              <w:pStyle w:val="12"/>
            </w:pPr>
          </w:p>
        </w:tc>
        <w:tc>
          <w:tcPr>
            <w:tcW w:w="4535" w:type="dxa"/>
            <w:noWrap w:val="0"/>
            <w:vAlign w:val="center"/>
          </w:tcPr>
          <w:p>
            <w:pPr>
              <w:pStyle w:val="13"/>
            </w:pPr>
            <w:r>
              <w:t>三十一、人行科目</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32</w:t>
            </w:r>
          </w:p>
        </w:tc>
        <w:tc>
          <w:tcPr>
            <w:tcW w:w="4535" w:type="dxa"/>
            <w:noWrap w:val="0"/>
            <w:vAlign w:val="center"/>
          </w:tcPr>
          <w:p>
            <w:pPr>
              <w:pStyle w:val="15"/>
            </w:pPr>
            <w:r>
              <w:t>本年收入合计</w:t>
            </w:r>
          </w:p>
        </w:tc>
        <w:tc>
          <w:tcPr>
            <w:tcW w:w="2126" w:type="dxa"/>
            <w:noWrap w:val="0"/>
            <w:vAlign w:val="center"/>
          </w:tcPr>
          <w:p>
            <w:pPr>
              <w:pStyle w:val="16"/>
            </w:pPr>
            <w:r>
              <w:t>6314006.00</w:t>
            </w:r>
          </w:p>
        </w:tc>
        <w:tc>
          <w:tcPr>
            <w:tcW w:w="4535" w:type="dxa"/>
            <w:noWrap w:val="0"/>
            <w:vAlign w:val="center"/>
          </w:tcPr>
          <w:p>
            <w:pPr>
              <w:pStyle w:val="15"/>
            </w:pPr>
            <w:r>
              <w:t>本年支出合计</w:t>
            </w:r>
          </w:p>
        </w:tc>
        <w:tc>
          <w:tcPr>
            <w:tcW w:w="2126" w:type="dxa"/>
            <w:noWrap w:val="0"/>
            <w:vAlign w:val="center"/>
          </w:tcPr>
          <w:p>
            <w:pPr>
              <w:pStyle w:val="16"/>
            </w:pPr>
            <w:r>
              <w:t>6314006.00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33</w:t>
            </w:r>
          </w:p>
        </w:tc>
        <w:tc>
          <w:tcPr>
            <w:tcW w:w="4535" w:type="dxa"/>
            <w:noWrap w:val="0"/>
            <w:vAlign w:val="center"/>
          </w:tcPr>
          <w:p>
            <w:pPr>
              <w:pStyle w:val="13"/>
            </w:pPr>
            <w:r>
              <w:t>上年结转结余</w:t>
            </w:r>
          </w:p>
        </w:tc>
        <w:tc>
          <w:tcPr>
            <w:tcW w:w="2126" w:type="dxa"/>
            <w:noWrap w:val="0"/>
            <w:vAlign w:val="center"/>
          </w:tcPr>
          <w:p>
            <w:pPr>
              <w:pStyle w:val="12"/>
            </w:pPr>
          </w:p>
        </w:tc>
        <w:tc>
          <w:tcPr>
            <w:tcW w:w="4535" w:type="dxa"/>
            <w:noWrap w:val="0"/>
            <w:vAlign w:val="center"/>
          </w:tcPr>
          <w:p>
            <w:pPr>
              <w:pStyle w:val="13"/>
            </w:pPr>
            <w:r>
              <w:t>年终结转结余</w:t>
            </w:r>
          </w:p>
        </w:tc>
        <w:tc>
          <w:tcPr>
            <w:tcW w:w="2126"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34</w:t>
            </w:r>
          </w:p>
        </w:tc>
        <w:tc>
          <w:tcPr>
            <w:tcW w:w="4535" w:type="dxa"/>
            <w:noWrap w:val="0"/>
            <w:vAlign w:val="center"/>
          </w:tcPr>
          <w:p>
            <w:pPr>
              <w:pStyle w:val="15"/>
            </w:pPr>
            <w:r>
              <w:t>收入总计</w:t>
            </w:r>
          </w:p>
        </w:tc>
        <w:tc>
          <w:tcPr>
            <w:tcW w:w="2126" w:type="dxa"/>
            <w:noWrap w:val="0"/>
            <w:vAlign w:val="center"/>
          </w:tcPr>
          <w:p>
            <w:pPr>
              <w:pStyle w:val="16"/>
            </w:pPr>
            <w:r>
              <w:t>6314006.00</w:t>
            </w:r>
          </w:p>
        </w:tc>
        <w:tc>
          <w:tcPr>
            <w:tcW w:w="4535" w:type="dxa"/>
            <w:noWrap w:val="0"/>
            <w:vAlign w:val="center"/>
          </w:tcPr>
          <w:p>
            <w:pPr>
              <w:pStyle w:val="15"/>
            </w:pPr>
            <w:r>
              <w:t>支出总计</w:t>
            </w:r>
          </w:p>
        </w:tc>
        <w:tc>
          <w:tcPr>
            <w:tcW w:w="2126" w:type="dxa"/>
            <w:noWrap w:val="0"/>
            <w:vAlign w:val="center"/>
          </w:tcPr>
          <w:p>
            <w:pPr>
              <w:pStyle w:val="16"/>
            </w:pPr>
            <w:r>
              <w:t>6314006.00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3402" w:type="dxa"/>
            <w:gridSpan w:val="3"/>
            <w:tcBorders>
              <w:top w:val="single" w:color="FFFFFF" w:sz="6" w:space="0"/>
              <w:left w:val="single" w:color="FFFFFF" w:sz="6" w:space="0"/>
              <w:right w:val="single" w:color="FFFFFF" w:sz="6" w:space="0"/>
            </w:tcBorders>
            <w:noWrap w:val="0"/>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1"/>
            </w:pPr>
            <w:r>
              <w:t>序号</w:t>
            </w:r>
          </w:p>
        </w:tc>
        <w:tc>
          <w:tcPr>
            <w:tcW w:w="2551" w:type="dxa"/>
            <w:gridSpan w:val="2"/>
            <w:noWrap w:val="0"/>
            <w:vAlign w:val="center"/>
          </w:tcPr>
          <w:p>
            <w:pPr>
              <w:pStyle w:val="11"/>
            </w:pPr>
            <w:r>
              <w:t>功能分类科目</w:t>
            </w:r>
          </w:p>
        </w:tc>
        <w:tc>
          <w:tcPr>
            <w:tcW w:w="1134" w:type="dxa"/>
            <w:vMerge w:val="restart"/>
            <w:noWrap w:val="0"/>
            <w:vAlign w:val="center"/>
          </w:tcPr>
          <w:p>
            <w:pPr>
              <w:pStyle w:val="11"/>
            </w:pPr>
            <w:r>
              <w:t>合计</w:t>
            </w:r>
          </w:p>
        </w:tc>
        <w:tc>
          <w:tcPr>
            <w:tcW w:w="9071" w:type="dxa"/>
            <w:gridSpan w:val="8"/>
            <w:noWrap w:val="0"/>
            <w:vAlign w:val="center"/>
          </w:tcPr>
          <w:p>
            <w:pPr>
              <w:pStyle w:val="11"/>
            </w:pPr>
            <w:r>
              <w:t>本年收入</w:t>
            </w:r>
          </w:p>
        </w:tc>
        <w:tc>
          <w:tcPr>
            <w:tcW w:w="1134" w:type="dxa"/>
            <w:vMerge w:val="restart"/>
            <w:noWrap w:val="0"/>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1"/>
            </w:pPr>
            <w:r>
              <w:t>科目    编码</w:t>
            </w:r>
          </w:p>
        </w:tc>
        <w:tc>
          <w:tcPr>
            <w:tcW w:w="1559" w:type="dxa"/>
            <w:noWrap w:val="0"/>
            <w:vAlign w:val="center"/>
          </w:tcPr>
          <w:p>
            <w:pPr>
              <w:pStyle w:val="11"/>
            </w:pPr>
            <w:r>
              <w:t>科目名称</w:t>
            </w:r>
          </w:p>
        </w:tc>
        <w:tc>
          <w:tcPr>
            <w:tcW w:w="1134" w:type="dxa"/>
            <w:vMerge w:val="continue"/>
            <w:noWrap w:val="0"/>
            <w:vAlign w:val="top"/>
          </w:tcPr>
          <w:p/>
        </w:tc>
        <w:tc>
          <w:tcPr>
            <w:tcW w:w="1134" w:type="dxa"/>
            <w:noWrap w:val="0"/>
            <w:vAlign w:val="center"/>
          </w:tcPr>
          <w:p>
            <w:pPr>
              <w:pStyle w:val="11"/>
            </w:pPr>
            <w:r>
              <w:t>小计</w:t>
            </w:r>
          </w:p>
        </w:tc>
        <w:tc>
          <w:tcPr>
            <w:tcW w:w="1134" w:type="dxa"/>
            <w:noWrap w:val="0"/>
            <w:vAlign w:val="center"/>
          </w:tcPr>
          <w:p>
            <w:pPr>
              <w:pStyle w:val="11"/>
            </w:pPr>
            <w:r>
              <w:t>财政拨款 收入</w:t>
            </w:r>
          </w:p>
        </w:tc>
        <w:tc>
          <w:tcPr>
            <w:tcW w:w="1134" w:type="dxa"/>
            <w:noWrap w:val="0"/>
            <w:vAlign w:val="center"/>
          </w:tcPr>
          <w:p>
            <w:pPr>
              <w:pStyle w:val="11"/>
            </w:pPr>
            <w:r>
              <w:t>财政专户 收入</w:t>
            </w:r>
          </w:p>
        </w:tc>
        <w:tc>
          <w:tcPr>
            <w:tcW w:w="1134" w:type="dxa"/>
            <w:noWrap w:val="0"/>
            <w:vAlign w:val="center"/>
          </w:tcPr>
          <w:p>
            <w:pPr>
              <w:pStyle w:val="11"/>
            </w:pPr>
            <w:r>
              <w:t>事业收入</w:t>
            </w:r>
          </w:p>
        </w:tc>
        <w:tc>
          <w:tcPr>
            <w:tcW w:w="1134" w:type="dxa"/>
            <w:noWrap w:val="0"/>
            <w:vAlign w:val="center"/>
          </w:tcPr>
          <w:p>
            <w:pPr>
              <w:pStyle w:val="11"/>
            </w:pPr>
            <w:r>
              <w:t>经营收入</w:t>
            </w:r>
          </w:p>
        </w:tc>
        <w:tc>
          <w:tcPr>
            <w:tcW w:w="1134" w:type="dxa"/>
            <w:noWrap w:val="0"/>
            <w:vAlign w:val="center"/>
          </w:tcPr>
          <w:p>
            <w:pPr>
              <w:pStyle w:val="11"/>
            </w:pPr>
            <w:r>
              <w:t>上级补助收入</w:t>
            </w:r>
          </w:p>
        </w:tc>
        <w:tc>
          <w:tcPr>
            <w:tcW w:w="1134" w:type="dxa"/>
            <w:noWrap w:val="0"/>
            <w:vAlign w:val="center"/>
          </w:tcPr>
          <w:p>
            <w:pPr>
              <w:pStyle w:val="11"/>
            </w:pPr>
            <w:r>
              <w:t>附属单位上缴收入</w:t>
            </w:r>
          </w:p>
        </w:tc>
        <w:tc>
          <w:tcPr>
            <w:tcW w:w="1134" w:type="dxa"/>
            <w:noWrap w:val="0"/>
            <w:vAlign w:val="center"/>
          </w:tcPr>
          <w:p>
            <w:pPr>
              <w:pStyle w:val="11"/>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1"/>
            </w:pPr>
            <w:r>
              <w:t>栏次</w:t>
            </w:r>
          </w:p>
        </w:tc>
        <w:tc>
          <w:tcPr>
            <w:tcW w:w="992" w:type="dxa"/>
            <w:noWrap w:val="0"/>
            <w:vAlign w:val="center"/>
          </w:tcPr>
          <w:p>
            <w:pPr>
              <w:pStyle w:val="11"/>
            </w:pPr>
            <w:r>
              <w:t>1</w:t>
            </w:r>
          </w:p>
        </w:tc>
        <w:tc>
          <w:tcPr>
            <w:tcW w:w="1559" w:type="dxa"/>
            <w:noWrap w:val="0"/>
            <w:vAlign w:val="center"/>
          </w:tcPr>
          <w:p>
            <w:pPr>
              <w:pStyle w:val="11"/>
            </w:pPr>
            <w:r>
              <w:t>2</w:t>
            </w:r>
          </w:p>
        </w:tc>
        <w:tc>
          <w:tcPr>
            <w:tcW w:w="1134" w:type="dxa"/>
            <w:noWrap w:val="0"/>
            <w:vAlign w:val="center"/>
          </w:tcPr>
          <w:p>
            <w:pPr>
              <w:pStyle w:val="11"/>
            </w:pPr>
            <w:r>
              <w:t>3</w:t>
            </w:r>
          </w:p>
        </w:tc>
        <w:tc>
          <w:tcPr>
            <w:tcW w:w="1134" w:type="dxa"/>
            <w:noWrap w:val="0"/>
            <w:vAlign w:val="center"/>
          </w:tcPr>
          <w:p>
            <w:pPr>
              <w:pStyle w:val="11"/>
            </w:pPr>
            <w:r>
              <w:t>4</w:t>
            </w:r>
          </w:p>
        </w:tc>
        <w:tc>
          <w:tcPr>
            <w:tcW w:w="1134" w:type="dxa"/>
            <w:noWrap w:val="0"/>
            <w:vAlign w:val="center"/>
          </w:tcPr>
          <w:p>
            <w:pPr>
              <w:pStyle w:val="11"/>
            </w:pPr>
            <w:r>
              <w:t>5</w:t>
            </w:r>
          </w:p>
        </w:tc>
        <w:tc>
          <w:tcPr>
            <w:tcW w:w="1134" w:type="dxa"/>
            <w:noWrap w:val="0"/>
            <w:vAlign w:val="center"/>
          </w:tcPr>
          <w:p>
            <w:pPr>
              <w:pStyle w:val="11"/>
            </w:pPr>
            <w:r>
              <w:t>6</w:t>
            </w:r>
          </w:p>
        </w:tc>
        <w:tc>
          <w:tcPr>
            <w:tcW w:w="1134" w:type="dxa"/>
            <w:noWrap w:val="0"/>
            <w:vAlign w:val="center"/>
          </w:tcPr>
          <w:p>
            <w:pPr>
              <w:pStyle w:val="11"/>
            </w:pPr>
            <w:r>
              <w:t>7</w:t>
            </w:r>
          </w:p>
        </w:tc>
        <w:tc>
          <w:tcPr>
            <w:tcW w:w="1134" w:type="dxa"/>
            <w:noWrap w:val="0"/>
            <w:vAlign w:val="center"/>
          </w:tcPr>
          <w:p>
            <w:pPr>
              <w:pStyle w:val="11"/>
            </w:pPr>
            <w:r>
              <w:t>8</w:t>
            </w:r>
          </w:p>
        </w:tc>
        <w:tc>
          <w:tcPr>
            <w:tcW w:w="1134" w:type="dxa"/>
            <w:noWrap w:val="0"/>
            <w:vAlign w:val="center"/>
          </w:tcPr>
          <w:p>
            <w:pPr>
              <w:pStyle w:val="11"/>
            </w:pPr>
            <w:r>
              <w:t>9</w:t>
            </w:r>
          </w:p>
        </w:tc>
        <w:tc>
          <w:tcPr>
            <w:tcW w:w="1134" w:type="dxa"/>
            <w:noWrap w:val="0"/>
            <w:vAlign w:val="center"/>
          </w:tcPr>
          <w:p>
            <w:pPr>
              <w:pStyle w:val="11"/>
            </w:pPr>
            <w:r>
              <w:t>10</w:t>
            </w:r>
          </w:p>
        </w:tc>
        <w:tc>
          <w:tcPr>
            <w:tcW w:w="1134" w:type="dxa"/>
            <w:noWrap w:val="0"/>
            <w:vAlign w:val="center"/>
          </w:tcPr>
          <w:p>
            <w:pPr>
              <w:pStyle w:val="11"/>
            </w:pPr>
            <w:r>
              <w:t>11</w:t>
            </w:r>
          </w:p>
        </w:tc>
        <w:tc>
          <w:tcPr>
            <w:tcW w:w="1134" w:type="dxa"/>
            <w:noWrap w:val="0"/>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1</w:t>
            </w:r>
          </w:p>
        </w:tc>
        <w:tc>
          <w:tcPr>
            <w:tcW w:w="992" w:type="dxa"/>
            <w:noWrap w:val="0"/>
            <w:vAlign w:val="center"/>
          </w:tcPr>
          <w:p>
            <w:pPr>
              <w:pStyle w:val="17"/>
            </w:pPr>
          </w:p>
        </w:tc>
        <w:tc>
          <w:tcPr>
            <w:tcW w:w="1559" w:type="dxa"/>
            <w:noWrap w:val="0"/>
            <w:vAlign w:val="center"/>
          </w:tcPr>
          <w:p>
            <w:pPr>
              <w:pStyle w:val="15"/>
            </w:pPr>
            <w:r>
              <w:t>合计</w:t>
            </w:r>
          </w:p>
        </w:tc>
        <w:tc>
          <w:tcPr>
            <w:tcW w:w="1134" w:type="dxa"/>
            <w:noWrap w:val="0"/>
            <w:vAlign w:val="center"/>
          </w:tcPr>
          <w:p>
            <w:pPr>
              <w:pStyle w:val="16"/>
            </w:pPr>
            <w:r>
              <w:t>6314006.00</w:t>
            </w:r>
          </w:p>
        </w:tc>
        <w:tc>
          <w:tcPr>
            <w:tcW w:w="1134" w:type="dxa"/>
            <w:noWrap w:val="0"/>
            <w:vAlign w:val="center"/>
          </w:tcPr>
          <w:p>
            <w:pPr>
              <w:pStyle w:val="16"/>
            </w:pPr>
            <w:r>
              <w:t>6314006.00</w:t>
            </w:r>
          </w:p>
        </w:tc>
        <w:tc>
          <w:tcPr>
            <w:tcW w:w="1134" w:type="dxa"/>
            <w:noWrap w:val="0"/>
            <w:vAlign w:val="center"/>
          </w:tcPr>
          <w:p>
            <w:pPr>
              <w:pStyle w:val="16"/>
            </w:pPr>
            <w:r>
              <w:t>6314006.00</w:t>
            </w:r>
          </w:p>
        </w:tc>
        <w:tc>
          <w:tcPr>
            <w:tcW w:w="1134" w:type="dxa"/>
            <w:noWrap w:val="0"/>
            <w:vAlign w:val="center"/>
          </w:tcPr>
          <w:p>
            <w:pPr>
              <w:pStyle w:val="16"/>
            </w:pPr>
          </w:p>
        </w:tc>
        <w:tc>
          <w:tcPr>
            <w:tcW w:w="1134" w:type="dxa"/>
            <w:noWrap w:val="0"/>
            <w:vAlign w:val="center"/>
          </w:tcPr>
          <w:p>
            <w:pPr>
              <w:pStyle w:val="16"/>
            </w:pPr>
          </w:p>
        </w:tc>
        <w:tc>
          <w:tcPr>
            <w:tcW w:w="1134" w:type="dxa"/>
            <w:noWrap w:val="0"/>
            <w:vAlign w:val="center"/>
          </w:tcPr>
          <w:p>
            <w:pPr>
              <w:pStyle w:val="16"/>
            </w:pPr>
          </w:p>
        </w:tc>
        <w:tc>
          <w:tcPr>
            <w:tcW w:w="1134" w:type="dxa"/>
            <w:noWrap w:val="0"/>
            <w:vAlign w:val="center"/>
          </w:tcPr>
          <w:p>
            <w:pPr>
              <w:pStyle w:val="16"/>
            </w:pPr>
          </w:p>
        </w:tc>
        <w:tc>
          <w:tcPr>
            <w:tcW w:w="1134" w:type="dxa"/>
            <w:noWrap w:val="0"/>
            <w:vAlign w:val="center"/>
          </w:tcPr>
          <w:p>
            <w:pPr>
              <w:pStyle w:val="16"/>
            </w:pPr>
          </w:p>
        </w:tc>
        <w:tc>
          <w:tcPr>
            <w:tcW w:w="1134" w:type="dxa"/>
            <w:noWrap w:val="0"/>
            <w:vAlign w:val="center"/>
          </w:tcPr>
          <w:p>
            <w:pPr>
              <w:pStyle w:val="16"/>
            </w:pPr>
          </w:p>
        </w:tc>
        <w:tc>
          <w:tcPr>
            <w:tcW w:w="113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2</w:t>
            </w:r>
          </w:p>
        </w:tc>
        <w:tc>
          <w:tcPr>
            <w:tcW w:w="992" w:type="dxa"/>
            <w:noWrap w:val="0"/>
            <w:vAlign w:val="center"/>
          </w:tcPr>
          <w:p>
            <w:pPr>
              <w:pStyle w:val="13"/>
            </w:pPr>
            <w:r>
              <w:t>201</w:t>
            </w:r>
          </w:p>
        </w:tc>
        <w:tc>
          <w:tcPr>
            <w:tcW w:w="1559" w:type="dxa"/>
            <w:noWrap w:val="0"/>
            <w:vAlign w:val="center"/>
          </w:tcPr>
          <w:p>
            <w:pPr>
              <w:pStyle w:val="13"/>
            </w:pPr>
            <w:r>
              <w:t>一般公共服务支出</w:t>
            </w:r>
          </w:p>
        </w:tc>
        <w:tc>
          <w:tcPr>
            <w:tcW w:w="1134" w:type="dxa"/>
            <w:noWrap w:val="0"/>
            <w:vAlign w:val="center"/>
          </w:tcPr>
          <w:p>
            <w:pPr>
              <w:pStyle w:val="12"/>
            </w:pPr>
            <w:r>
              <w:t>5895106.00</w:t>
            </w:r>
          </w:p>
        </w:tc>
        <w:tc>
          <w:tcPr>
            <w:tcW w:w="1134" w:type="dxa"/>
            <w:noWrap w:val="0"/>
            <w:vAlign w:val="center"/>
          </w:tcPr>
          <w:p>
            <w:pPr>
              <w:pStyle w:val="12"/>
            </w:pPr>
            <w:r>
              <w:t>5895106.00</w:t>
            </w:r>
          </w:p>
        </w:tc>
        <w:tc>
          <w:tcPr>
            <w:tcW w:w="1134" w:type="dxa"/>
            <w:noWrap w:val="0"/>
            <w:vAlign w:val="center"/>
          </w:tcPr>
          <w:p>
            <w:pPr>
              <w:pStyle w:val="12"/>
            </w:pPr>
            <w:r>
              <w:t>5895106.00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3</w:t>
            </w:r>
          </w:p>
        </w:tc>
        <w:tc>
          <w:tcPr>
            <w:tcW w:w="992" w:type="dxa"/>
            <w:noWrap w:val="0"/>
            <w:vAlign w:val="center"/>
          </w:tcPr>
          <w:p>
            <w:pPr>
              <w:pStyle w:val="13"/>
            </w:pPr>
            <w:r>
              <w:t>20102</w:t>
            </w:r>
          </w:p>
        </w:tc>
        <w:tc>
          <w:tcPr>
            <w:tcW w:w="1559" w:type="dxa"/>
            <w:noWrap w:val="0"/>
            <w:vAlign w:val="center"/>
          </w:tcPr>
          <w:p>
            <w:pPr>
              <w:pStyle w:val="13"/>
            </w:pPr>
            <w:r>
              <w:t>政协事务</w:t>
            </w:r>
          </w:p>
        </w:tc>
        <w:tc>
          <w:tcPr>
            <w:tcW w:w="1134" w:type="dxa"/>
            <w:noWrap w:val="0"/>
            <w:vAlign w:val="center"/>
          </w:tcPr>
          <w:p>
            <w:pPr>
              <w:pStyle w:val="12"/>
            </w:pPr>
            <w:r>
              <w:t>5895106.00</w:t>
            </w:r>
          </w:p>
        </w:tc>
        <w:tc>
          <w:tcPr>
            <w:tcW w:w="1134" w:type="dxa"/>
            <w:noWrap w:val="0"/>
            <w:vAlign w:val="center"/>
          </w:tcPr>
          <w:p>
            <w:pPr>
              <w:pStyle w:val="12"/>
            </w:pPr>
            <w:r>
              <w:t>5895106.00</w:t>
            </w:r>
          </w:p>
        </w:tc>
        <w:tc>
          <w:tcPr>
            <w:tcW w:w="1134" w:type="dxa"/>
            <w:noWrap w:val="0"/>
            <w:vAlign w:val="center"/>
          </w:tcPr>
          <w:p>
            <w:pPr>
              <w:pStyle w:val="12"/>
            </w:pPr>
            <w:r>
              <w:t>5895106.00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4</w:t>
            </w:r>
          </w:p>
        </w:tc>
        <w:tc>
          <w:tcPr>
            <w:tcW w:w="992" w:type="dxa"/>
            <w:noWrap w:val="0"/>
            <w:vAlign w:val="center"/>
          </w:tcPr>
          <w:p>
            <w:pPr>
              <w:pStyle w:val="13"/>
            </w:pPr>
            <w:r>
              <w:t>2010201</w:t>
            </w:r>
          </w:p>
        </w:tc>
        <w:tc>
          <w:tcPr>
            <w:tcW w:w="1559" w:type="dxa"/>
            <w:noWrap w:val="0"/>
            <w:vAlign w:val="center"/>
          </w:tcPr>
          <w:p>
            <w:pPr>
              <w:pStyle w:val="13"/>
            </w:pPr>
            <w:r>
              <w:t>行政运行</w:t>
            </w:r>
          </w:p>
        </w:tc>
        <w:tc>
          <w:tcPr>
            <w:tcW w:w="1134" w:type="dxa"/>
            <w:noWrap w:val="0"/>
            <w:vAlign w:val="center"/>
          </w:tcPr>
          <w:p>
            <w:pPr>
              <w:pStyle w:val="12"/>
            </w:pPr>
            <w:r>
              <w:t>5112706.00</w:t>
            </w:r>
          </w:p>
        </w:tc>
        <w:tc>
          <w:tcPr>
            <w:tcW w:w="1134" w:type="dxa"/>
            <w:noWrap w:val="0"/>
            <w:vAlign w:val="center"/>
          </w:tcPr>
          <w:p>
            <w:pPr>
              <w:pStyle w:val="12"/>
            </w:pPr>
            <w:r>
              <w:t>5112706.00</w:t>
            </w:r>
          </w:p>
        </w:tc>
        <w:tc>
          <w:tcPr>
            <w:tcW w:w="1134" w:type="dxa"/>
            <w:noWrap w:val="0"/>
            <w:vAlign w:val="center"/>
          </w:tcPr>
          <w:p>
            <w:pPr>
              <w:pStyle w:val="12"/>
            </w:pPr>
            <w:r>
              <w:t>5112706.00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5</w:t>
            </w:r>
          </w:p>
        </w:tc>
        <w:tc>
          <w:tcPr>
            <w:tcW w:w="992" w:type="dxa"/>
            <w:noWrap w:val="0"/>
            <w:vAlign w:val="center"/>
          </w:tcPr>
          <w:p>
            <w:pPr>
              <w:pStyle w:val="13"/>
            </w:pPr>
            <w:r>
              <w:t>2010202</w:t>
            </w:r>
          </w:p>
        </w:tc>
        <w:tc>
          <w:tcPr>
            <w:tcW w:w="1559" w:type="dxa"/>
            <w:noWrap w:val="0"/>
            <w:vAlign w:val="center"/>
          </w:tcPr>
          <w:p>
            <w:pPr>
              <w:pStyle w:val="13"/>
            </w:pPr>
            <w:r>
              <w:t>一般行政管理事务</w:t>
            </w:r>
          </w:p>
        </w:tc>
        <w:tc>
          <w:tcPr>
            <w:tcW w:w="1134" w:type="dxa"/>
            <w:noWrap w:val="0"/>
            <w:vAlign w:val="center"/>
          </w:tcPr>
          <w:p>
            <w:pPr>
              <w:pStyle w:val="12"/>
            </w:pPr>
            <w:r>
              <w:t>332400.00</w:t>
            </w:r>
          </w:p>
        </w:tc>
        <w:tc>
          <w:tcPr>
            <w:tcW w:w="1134" w:type="dxa"/>
            <w:noWrap w:val="0"/>
            <w:vAlign w:val="center"/>
          </w:tcPr>
          <w:p>
            <w:pPr>
              <w:pStyle w:val="12"/>
            </w:pPr>
            <w:r>
              <w:t>332400.00</w:t>
            </w:r>
          </w:p>
        </w:tc>
        <w:tc>
          <w:tcPr>
            <w:tcW w:w="1134" w:type="dxa"/>
            <w:noWrap w:val="0"/>
            <w:vAlign w:val="center"/>
          </w:tcPr>
          <w:p>
            <w:pPr>
              <w:pStyle w:val="12"/>
            </w:pPr>
            <w:r>
              <w:t>332400.00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6</w:t>
            </w:r>
          </w:p>
        </w:tc>
        <w:tc>
          <w:tcPr>
            <w:tcW w:w="992" w:type="dxa"/>
            <w:noWrap w:val="0"/>
            <w:vAlign w:val="center"/>
          </w:tcPr>
          <w:p>
            <w:pPr>
              <w:pStyle w:val="13"/>
            </w:pPr>
            <w:r>
              <w:t>2010204</w:t>
            </w:r>
          </w:p>
        </w:tc>
        <w:tc>
          <w:tcPr>
            <w:tcW w:w="1559" w:type="dxa"/>
            <w:noWrap w:val="0"/>
            <w:vAlign w:val="center"/>
          </w:tcPr>
          <w:p>
            <w:pPr>
              <w:pStyle w:val="13"/>
            </w:pPr>
            <w:r>
              <w:t>政协会议</w:t>
            </w:r>
          </w:p>
        </w:tc>
        <w:tc>
          <w:tcPr>
            <w:tcW w:w="1134" w:type="dxa"/>
            <w:noWrap w:val="0"/>
            <w:vAlign w:val="center"/>
          </w:tcPr>
          <w:p>
            <w:pPr>
              <w:pStyle w:val="12"/>
            </w:pPr>
            <w:r>
              <w:t>450000.00</w:t>
            </w:r>
          </w:p>
        </w:tc>
        <w:tc>
          <w:tcPr>
            <w:tcW w:w="1134" w:type="dxa"/>
            <w:noWrap w:val="0"/>
            <w:vAlign w:val="center"/>
          </w:tcPr>
          <w:p>
            <w:pPr>
              <w:pStyle w:val="12"/>
            </w:pPr>
            <w:r>
              <w:t>450000.00</w:t>
            </w:r>
          </w:p>
        </w:tc>
        <w:tc>
          <w:tcPr>
            <w:tcW w:w="1134" w:type="dxa"/>
            <w:noWrap w:val="0"/>
            <w:vAlign w:val="center"/>
          </w:tcPr>
          <w:p>
            <w:pPr>
              <w:pStyle w:val="12"/>
            </w:pPr>
            <w:r>
              <w:t>450000.00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7</w:t>
            </w:r>
          </w:p>
        </w:tc>
        <w:tc>
          <w:tcPr>
            <w:tcW w:w="992" w:type="dxa"/>
            <w:noWrap w:val="0"/>
            <w:vAlign w:val="center"/>
          </w:tcPr>
          <w:p>
            <w:pPr>
              <w:pStyle w:val="13"/>
            </w:pPr>
            <w:r>
              <w:t>208</w:t>
            </w:r>
          </w:p>
        </w:tc>
        <w:tc>
          <w:tcPr>
            <w:tcW w:w="1559" w:type="dxa"/>
            <w:noWrap w:val="0"/>
            <w:vAlign w:val="center"/>
          </w:tcPr>
          <w:p>
            <w:pPr>
              <w:pStyle w:val="13"/>
            </w:pPr>
            <w:r>
              <w:t>社会保障和就业支出</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8</w:t>
            </w:r>
          </w:p>
        </w:tc>
        <w:tc>
          <w:tcPr>
            <w:tcW w:w="992" w:type="dxa"/>
            <w:noWrap w:val="0"/>
            <w:vAlign w:val="center"/>
          </w:tcPr>
          <w:p>
            <w:pPr>
              <w:pStyle w:val="13"/>
            </w:pPr>
            <w:r>
              <w:t>20805</w:t>
            </w:r>
          </w:p>
        </w:tc>
        <w:tc>
          <w:tcPr>
            <w:tcW w:w="1559" w:type="dxa"/>
            <w:noWrap w:val="0"/>
            <w:vAlign w:val="center"/>
          </w:tcPr>
          <w:p>
            <w:pPr>
              <w:pStyle w:val="13"/>
            </w:pPr>
            <w:r>
              <w:t>行政事业单位养老支出</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4"/>
            </w:pPr>
            <w:r>
              <w:t>9</w:t>
            </w:r>
          </w:p>
        </w:tc>
        <w:tc>
          <w:tcPr>
            <w:tcW w:w="992" w:type="dxa"/>
            <w:noWrap w:val="0"/>
            <w:vAlign w:val="center"/>
          </w:tcPr>
          <w:p>
            <w:pPr>
              <w:pStyle w:val="13"/>
            </w:pPr>
            <w:r>
              <w:t>2080505</w:t>
            </w:r>
          </w:p>
        </w:tc>
        <w:tc>
          <w:tcPr>
            <w:tcW w:w="1559" w:type="dxa"/>
            <w:noWrap w:val="0"/>
            <w:vAlign w:val="center"/>
          </w:tcPr>
          <w:p>
            <w:pPr>
              <w:pStyle w:val="13"/>
            </w:pPr>
            <w:r>
              <w:t>机关事业单位基本养老保险缴费支出</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r>
              <w:t>418900.00</w:t>
            </w: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c>
          <w:tcPr>
            <w:tcW w:w="1134" w:type="dxa"/>
            <w:noWrap w:val="0"/>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721" w:type="dxa"/>
            <w:gridSpan w:val="2"/>
            <w:tcBorders>
              <w:top w:val="single" w:color="FFFFFF" w:sz="6" w:space="0"/>
              <w:left w:val="single" w:color="FFFFFF" w:sz="6" w:space="0"/>
              <w:right w:val="single" w:color="FFFFFF" w:sz="6" w:space="0"/>
            </w:tcBorders>
            <w:noWrap w:val="0"/>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5528" w:type="dxa"/>
            <w:gridSpan w:val="2"/>
            <w:noWrap w:val="0"/>
            <w:vAlign w:val="center"/>
          </w:tcPr>
          <w:p>
            <w:pPr>
              <w:pStyle w:val="11"/>
            </w:pPr>
            <w:r>
              <w:t>功能分类科目</w:t>
            </w:r>
          </w:p>
        </w:tc>
        <w:tc>
          <w:tcPr>
            <w:tcW w:w="1361" w:type="dxa"/>
            <w:vMerge w:val="restart"/>
            <w:noWrap w:val="0"/>
            <w:vAlign w:val="center"/>
          </w:tcPr>
          <w:p>
            <w:pPr>
              <w:pStyle w:val="11"/>
            </w:pPr>
            <w:r>
              <w:t>合计</w:t>
            </w:r>
          </w:p>
        </w:tc>
        <w:tc>
          <w:tcPr>
            <w:tcW w:w="1361" w:type="dxa"/>
            <w:vMerge w:val="restart"/>
            <w:noWrap w:val="0"/>
            <w:vAlign w:val="center"/>
          </w:tcPr>
          <w:p>
            <w:pPr>
              <w:pStyle w:val="11"/>
            </w:pPr>
            <w:r>
              <w:t>基本支出</w:t>
            </w:r>
          </w:p>
        </w:tc>
        <w:tc>
          <w:tcPr>
            <w:tcW w:w="1361" w:type="dxa"/>
            <w:vMerge w:val="restart"/>
            <w:noWrap w:val="0"/>
            <w:vAlign w:val="center"/>
          </w:tcPr>
          <w:p>
            <w:pPr>
              <w:pStyle w:val="11"/>
            </w:pPr>
            <w:r>
              <w:t>项目支出</w:t>
            </w:r>
          </w:p>
        </w:tc>
        <w:tc>
          <w:tcPr>
            <w:tcW w:w="1361" w:type="dxa"/>
            <w:vMerge w:val="restart"/>
            <w:noWrap w:val="0"/>
            <w:vAlign w:val="center"/>
          </w:tcPr>
          <w:p>
            <w:pPr>
              <w:pStyle w:val="11"/>
            </w:pPr>
            <w:r>
              <w:t>经营支出</w:t>
            </w:r>
          </w:p>
        </w:tc>
        <w:tc>
          <w:tcPr>
            <w:tcW w:w="1361" w:type="dxa"/>
            <w:vMerge w:val="restart"/>
            <w:noWrap w:val="0"/>
            <w:vAlign w:val="center"/>
          </w:tcPr>
          <w:p>
            <w:pPr>
              <w:pStyle w:val="11"/>
            </w:pPr>
            <w:r>
              <w:t>上解上级     支出</w:t>
            </w:r>
          </w:p>
        </w:tc>
        <w:tc>
          <w:tcPr>
            <w:tcW w:w="1361" w:type="dxa"/>
            <w:vMerge w:val="restart"/>
            <w:noWrap w:val="0"/>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1"/>
            </w:pPr>
            <w:r>
              <w:t>科目    编码</w:t>
            </w:r>
          </w:p>
        </w:tc>
        <w:tc>
          <w:tcPr>
            <w:tcW w:w="4535" w:type="dxa"/>
            <w:noWrap w:val="0"/>
            <w:vAlign w:val="center"/>
          </w:tcPr>
          <w:p>
            <w:pPr>
              <w:pStyle w:val="11"/>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992" w:type="dxa"/>
            <w:noWrap w:val="0"/>
            <w:vAlign w:val="center"/>
          </w:tcPr>
          <w:p>
            <w:pPr>
              <w:pStyle w:val="11"/>
            </w:pPr>
            <w:r>
              <w:t>1</w:t>
            </w:r>
          </w:p>
        </w:tc>
        <w:tc>
          <w:tcPr>
            <w:tcW w:w="4535" w:type="dxa"/>
            <w:noWrap w:val="0"/>
            <w:vAlign w:val="center"/>
          </w:tcPr>
          <w:p>
            <w:pPr>
              <w:pStyle w:val="11"/>
            </w:pPr>
            <w:r>
              <w:t>2</w:t>
            </w:r>
          </w:p>
        </w:tc>
        <w:tc>
          <w:tcPr>
            <w:tcW w:w="1361" w:type="dxa"/>
            <w:noWrap w:val="0"/>
            <w:vAlign w:val="center"/>
          </w:tcPr>
          <w:p>
            <w:pPr>
              <w:pStyle w:val="11"/>
            </w:pPr>
            <w:r>
              <w:t>3</w:t>
            </w:r>
          </w:p>
        </w:tc>
        <w:tc>
          <w:tcPr>
            <w:tcW w:w="1361" w:type="dxa"/>
            <w:noWrap w:val="0"/>
            <w:vAlign w:val="center"/>
          </w:tcPr>
          <w:p>
            <w:pPr>
              <w:pStyle w:val="11"/>
            </w:pPr>
            <w:r>
              <w:t>4</w:t>
            </w:r>
          </w:p>
        </w:tc>
        <w:tc>
          <w:tcPr>
            <w:tcW w:w="1361" w:type="dxa"/>
            <w:noWrap w:val="0"/>
            <w:vAlign w:val="center"/>
          </w:tcPr>
          <w:p>
            <w:pPr>
              <w:pStyle w:val="11"/>
            </w:pPr>
            <w:r>
              <w:t>5</w:t>
            </w:r>
          </w:p>
        </w:tc>
        <w:tc>
          <w:tcPr>
            <w:tcW w:w="1361" w:type="dxa"/>
            <w:noWrap w:val="0"/>
            <w:vAlign w:val="center"/>
          </w:tcPr>
          <w:p>
            <w:pPr>
              <w:pStyle w:val="11"/>
            </w:pPr>
            <w:r>
              <w:t>6</w:t>
            </w:r>
          </w:p>
        </w:tc>
        <w:tc>
          <w:tcPr>
            <w:tcW w:w="1361" w:type="dxa"/>
            <w:noWrap w:val="0"/>
            <w:vAlign w:val="center"/>
          </w:tcPr>
          <w:p>
            <w:pPr>
              <w:pStyle w:val="11"/>
            </w:pPr>
            <w:r>
              <w:t>7</w:t>
            </w:r>
          </w:p>
        </w:tc>
        <w:tc>
          <w:tcPr>
            <w:tcW w:w="1361" w:type="dxa"/>
            <w:noWrap w:val="0"/>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w:t>
            </w:r>
          </w:p>
        </w:tc>
        <w:tc>
          <w:tcPr>
            <w:tcW w:w="992" w:type="dxa"/>
            <w:noWrap w:val="0"/>
            <w:vAlign w:val="center"/>
          </w:tcPr>
          <w:p>
            <w:pPr>
              <w:pStyle w:val="17"/>
            </w:pPr>
          </w:p>
        </w:tc>
        <w:tc>
          <w:tcPr>
            <w:tcW w:w="4535" w:type="dxa"/>
            <w:noWrap w:val="0"/>
            <w:vAlign w:val="center"/>
          </w:tcPr>
          <w:p>
            <w:pPr>
              <w:pStyle w:val="15"/>
            </w:pPr>
            <w:r>
              <w:t>合计</w:t>
            </w:r>
          </w:p>
        </w:tc>
        <w:tc>
          <w:tcPr>
            <w:tcW w:w="1361" w:type="dxa"/>
            <w:noWrap w:val="0"/>
            <w:vAlign w:val="center"/>
          </w:tcPr>
          <w:p>
            <w:pPr>
              <w:pStyle w:val="16"/>
            </w:pPr>
            <w:r>
              <w:t>6314006.00</w:t>
            </w:r>
          </w:p>
        </w:tc>
        <w:tc>
          <w:tcPr>
            <w:tcW w:w="1361" w:type="dxa"/>
            <w:noWrap w:val="0"/>
            <w:vAlign w:val="center"/>
          </w:tcPr>
          <w:p>
            <w:pPr>
              <w:pStyle w:val="16"/>
            </w:pPr>
            <w:r>
              <w:t>5531606.00</w:t>
            </w:r>
          </w:p>
        </w:tc>
        <w:tc>
          <w:tcPr>
            <w:tcW w:w="1361" w:type="dxa"/>
            <w:noWrap w:val="0"/>
            <w:vAlign w:val="center"/>
          </w:tcPr>
          <w:p>
            <w:pPr>
              <w:pStyle w:val="16"/>
            </w:pPr>
            <w:r>
              <w:t>782400.00</w:t>
            </w:r>
          </w:p>
        </w:tc>
        <w:tc>
          <w:tcPr>
            <w:tcW w:w="1361" w:type="dxa"/>
            <w:noWrap w:val="0"/>
            <w:vAlign w:val="center"/>
          </w:tcPr>
          <w:p>
            <w:pPr>
              <w:pStyle w:val="16"/>
            </w:pPr>
          </w:p>
        </w:tc>
        <w:tc>
          <w:tcPr>
            <w:tcW w:w="1361" w:type="dxa"/>
            <w:noWrap w:val="0"/>
            <w:vAlign w:val="center"/>
          </w:tcPr>
          <w:p>
            <w:pPr>
              <w:pStyle w:val="16"/>
            </w:pPr>
          </w:p>
        </w:tc>
        <w:tc>
          <w:tcPr>
            <w:tcW w:w="136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w:t>
            </w:r>
          </w:p>
        </w:tc>
        <w:tc>
          <w:tcPr>
            <w:tcW w:w="992" w:type="dxa"/>
            <w:noWrap w:val="0"/>
            <w:vAlign w:val="center"/>
          </w:tcPr>
          <w:p>
            <w:pPr>
              <w:pStyle w:val="13"/>
            </w:pPr>
            <w:r>
              <w:t>201</w:t>
            </w:r>
          </w:p>
        </w:tc>
        <w:tc>
          <w:tcPr>
            <w:tcW w:w="4535" w:type="dxa"/>
            <w:noWrap w:val="0"/>
            <w:vAlign w:val="center"/>
          </w:tcPr>
          <w:p>
            <w:pPr>
              <w:pStyle w:val="13"/>
            </w:pPr>
            <w:r>
              <w:t>一般公共服务支出</w:t>
            </w:r>
          </w:p>
        </w:tc>
        <w:tc>
          <w:tcPr>
            <w:tcW w:w="1361" w:type="dxa"/>
            <w:noWrap w:val="0"/>
            <w:vAlign w:val="center"/>
          </w:tcPr>
          <w:p>
            <w:pPr>
              <w:pStyle w:val="12"/>
            </w:pPr>
            <w:r>
              <w:t>5895106.00</w:t>
            </w:r>
          </w:p>
        </w:tc>
        <w:tc>
          <w:tcPr>
            <w:tcW w:w="1361" w:type="dxa"/>
            <w:noWrap w:val="0"/>
            <w:vAlign w:val="center"/>
          </w:tcPr>
          <w:p>
            <w:pPr>
              <w:pStyle w:val="12"/>
            </w:pPr>
            <w:r>
              <w:t>5112706.00</w:t>
            </w:r>
          </w:p>
        </w:tc>
        <w:tc>
          <w:tcPr>
            <w:tcW w:w="1361" w:type="dxa"/>
            <w:noWrap w:val="0"/>
            <w:vAlign w:val="center"/>
          </w:tcPr>
          <w:p>
            <w:pPr>
              <w:pStyle w:val="12"/>
            </w:pPr>
            <w:r>
              <w:t>782400.00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w:t>
            </w:r>
          </w:p>
        </w:tc>
        <w:tc>
          <w:tcPr>
            <w:tcW w:w="992" w:type="dxa"/>
            <w:noWrap w:val="0"/>
            <w:vAlign w:val="center"/>
          </w:tcPr>
          <w:p>
            <w:pPr>
              <w:pStyle w:val="13"/>
            </w:pPr>
            <w:r>
              <w:t>20102</w:t>
            </w:r>
          </w:p>
        </w:tc>
        <w:tc>
          <w:tcPr>
            <w:tcW w:w="4535" w:type="dxa"/>
            <w:noWrap w:val="0"/>
            <w:vAlign w:val="center"/>
          </w:tcPr>
          <w:p>
            <w:pPr>
              <w:pStyle w:val="13"/>
            </w:pPr>
            <w:r>
              <w:t>政协事务</w:t>
            </w:r>
          </w:p>
        </w:tc>
        <w:tc>
          <w:tcPr>
            <w:tcW w:w="1361" w:type="dxa"/>
            <w:noWrap w:val="0"/>
            <w:vAlign w:val="center"/>
          </w:tcPr>
          <w:p>
            <w:pPr>
              <w:pStyle w:val="12"/>
            </w:pPr>
            <w:r>
              <w:t>5895106.00</w:t>
            </w:r>
          </w:p>
        </w:tc>
        <w:tc>
          <w:tcPr>
            <w:tcW w:w="1361" w:type="dxa"/>
            <w:noWrap w:val="0"/>
            <w:vAlign w:val="center"/>
          </w:tcPr>
          <w:p>
            <w:pPr>
              <w:pStyle w:val="12"/>
            </w:pPr>
            <w:r>
              <w:t>5112706.00</w:t>
            </w:r>
          </w:p>
        </w:tc>
        <w:tc>
          <w:tcPr>
            <w:tcW w:w="1361" w:type="dxa"/>
            <w:noWrap w:val="0"/>
            <w:vAlign w:val="center"/>
          </w:tcPr>
          <w:p>
            <w:pPr>
              <w:pStyle w:val="12"/>
            </w:pPr>
            <w:r>
              <w:t>782400.00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4</w:t>
            </w:r>
          </w:p>
        </w:tc>
        <w:tc>
          <w:tcPr>
            <w:tcW w:w="992" w:type="dxa"/>
            <w:noWrap w:val="0"/>
            <w:vAlign w:val="center"/>
          </w:tcPr>
          <w:p>
            <w:pPr>
              <w:pStyle w:val="13"/>
            </w:pPr>
            <w:r>
              <w:t>2010201</w:t>
            </w:r>
          </w:p>
        </w:tc>
        <w:tc>
          <w:tcPr>
            <w:tcW w:w="4535" w:type="dxa"/>
            <w:noWrap w:val="0"/>
            <w:vAlign w:val="center"/>
          </w:tcPr>
          <w:p>
            <w:pPr>
              <w:pStyle w:val="13"/>
            </w:pPr>
            <w:r>
              <w:t>行政运行</w:t>
            </w:r>
          </w:p>
        </w:tc>
        <w:tc>
          <w:tcPr>
            <w:tcW w:w="1361" w:type="dxa"/>
            <w:noWrap w:val="0"/>
            <w:vAlign w:val="center"/>
          </w:tcPr>
          <w:p>
            <w:pPr>
              <w:pStyle w:val="12"/>
            </w:pPr>
            <w:r>
              <w:t>5112706.00</w:t>
            </w:r>
          </w:p>
        </w:tc>
        <w:tc>
          <w:tcPr>
            <w:tcW w:w="1361" w:type="dxa"/>
            <w:noWrap w:val="0"/>
            <w:vAlign w:val="center"/>
          </w:tcPr>
          <w:p>
            <w:pPr>
              <w:pStyle w:val="12"/>
            </w:pPr>
            <w:r>
              <w:t>5112706.00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5</w:t>
            </w:r>
          </w:p>
        </w:tc>
        <w:tc>
          <w:tcPr>
            <w:tcW w:w="992" w:type="dxa"/>
            <w:noWrap w:val="0"/>
            <w:vAlign w:val="center"/>
          </w:tcPr>
          <w:p>
            <w:pPr>
              <w:pStyle w:val="13"/>
            </w:pPr>
            <w:r>
              <w:t>2010202</w:t>
            </w:r>
          </w:p>
        </w:tc>
        <w:tc>
          <w:tcPr>
            <w:tcW w:w="4535" w:type="dxa"/>
            <w:noWrap w:val="0"/>
            <w:vAlign w:val="center"/>
          </w:tcPr>
          <w:p>
            <w:pPr>
              <w:pStyle w:val="13"/>
            </w:pPr>
            <w:r>
              <w:t>一般行政管理事务</w:t>
            </w:r>
          </w:p>
        </w:tc>
        <w:tc>
          <w:tcPr>
            <w:tcW w:w="1361" w:type="dxa"/>
            <w:noWrap w:val="0"/>
            <w:vAlign w:val="center"/>
          </w:tcPr>
          <w:p>
            <w:pPr>
              <w:pStyle w:val="12"/>
            </w:pPr>
            <w:r>
              <w:t>332400.00</w:t>
            </w:r>
          </w:p>
        </w:tc>
        <w:tc>
          <w:tcPr>
            <w:tcW w:w="1361" w:type="dxa"/>
            <w:noWrap w:val="0"/>
            <w:vAlign w:val="center"/>
          </w:tcPr>
          <w:p>
            <w:pPr>
              <w:pStyle w:val="12"/>
            </w:pPr>
          </w:p>
        </w:tc>
        <w:tc>
          <w:tcPr>
            <w:tcW w:w="1361" w:type="dxa"/>
            <w:noWrap w:val="0"/>
            <w:vAlign w:val="center"/>
          </w:tcPr>
          <w:p>
            <w:pPr>
              <w:pStyle w:val="12"/>
            </w:pPr>
            <w:r>
              <w:t>332400.00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6</w:t>
            </w:r>
          </w:p>
        </w:tc>
        <w:tc>
          <w:tcPr>
            <w:tcW w:w="992" w:type="dxa"/>
            <w:noWrap w:val="0"/>
            <w:vAlign w:val="center"/>
          </w:tcPr>
          <w:p>
            <w:pPr>
              <w:pStyle w:val="13"/>
            </w:pPr>
            <w:r>
              <w:t>2010204</w:t>
            </w:r>
          </w:p>
        </w:tc>
        <w:tc>
          <w:tcPr>
            <w:tcW w:w="4535" w:type="dxa"/>
            <w:noWrap w:val="0"/>
            <w:vAlign w:val="center"/>
          </w:tcPr>
          <w:p>
            <w:pPr>
              <w:pStyle w:val="13"/>
            </w:pPr>
            <w:r>
              <w:t>政协会议</w:t>
            </w:r>
          </w:p>
        </w:tc>
        <w:tc>
          <w:tcPr>
            <w:tcW w:w="1361" w:type="dxa"/>
            <w:noWrap w:val="0"/>
            <w:vAlign w:val="center"/>
          </w:tcPr>
          <w:p>
            <w:pPr>
              <w:pStyle w:val="12"/>
            </w:pPr>
            <w:r>
              <w:t>450000.00</w:t>
            </w:r>
          </w:p>
        </w:tc>
        <w:tc>
          <w:tcPr>
            <w:tcW w:w="1361" w:type="dxa"/>
            <w:noWrap w:val="0"/>
            <w:vAlign w:val="center"/>
          </w:tcPr>
          <w:p>
            <w:pPr>
              <w:pStyle w:val="12"/>
            </w:pPr>
          </w:p>
        </w:tc>
        <w:tc>
          <w:tcPr>
            <w:tcW w:w="1361" w:type="dxa"/>
            <w:noWrap w:val="0"/>
            <w:vAlign w:val="center"/>
          </w:tcPr>
          <w:p>
            <w:pPr>
              <w:pStyle w:val="12"/>
            </w:pPr>
            <w:r>
              <w:t>450000.00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7</w:t>
            </w:r>
          </w:p>
        </w:tc>
        <w:tc>
          <w:tcPr>
            <w:tcW w:w="992" w:type="dxa"/>
            <w:noWrap w:val="0"/>
            <w:vAlign w:val="center"/>
          </w:tcPr>
          <w:p>
            <w:pPr>
              <w:pStyle w:val="13"/>
            </w:pPr>
            <w:r>
              <w:t>208</w:t>
            </w:r>
          </w:p>
        </w:tc>
        <w:tc>
          <w:tcPr>
            <w:tcW w:w="4535" w:type="dxa"/>
            <w:noWrap w:val="0"/>
            <w:vAlign w:val="center"/>
          </w:tcPr>
          <w:p>
            <w:pPr>
              <w:pStyle w:val="13"/>
            </w:pPr>
            <w:r>
              <w:t>社会保障和就业支出</w:t>
            </w:r>
          </w:p>
        </w:tc>
        <w:tc>
          <w:tcPr>
            <w:tcW w:w="1361" w:type="dxa"/>
            <w:noWrap w:val="0"/>
            <w:vAlign w:val="center"/>
          </w:tcPr>
          <w:p>
            <w:pPr>
              <w:pStyle w:val="12"/>
            </w:pPr>
            <w:r>
              <w:t>418900.00</w:t>
            </w:r>
          </w:p>
        </w:tc>
        <w:tc>
          <w:tcPr>
            <w:tcW w:w="1361" w:type="dxa"/>
            <w:noWrap w:val="0"/>
            <w:vAlign w:val="center"/>
          </w:tcPr>
          <w:p>
            <w:pPr>
              <w:pStyle w:val="12"/>
            </w:pPr>
            <w:r>
              <w:t>418900.00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8</w:t>
            </w:r>
          </w:p>
        </w:tc>
        <w:tc>
          <w:tcPr>
            <w:tcW w:w="992" w:type="dxa"/>
            <w:noWrap w:val="0"/>
            <w:vAlign w:val="center"/>
          </w:tcPr>
          <w:p>
            <w:pPr>
              <w:pStyle w:val="13"/>
            </w:pPr>
            <w:r>
              <w:t>20805</w:t>
            </w:r>
          </w:p>
        </w:tc>
        <w:tc>
          <w:tcPr>
            <w:tcW w:w="4535" w:type="dxa"/>
            <w:noWrap w:val="0"/>
            <w:vAlign w:val="center"/>
          </w:tcPr>
          <w:p>
            <w:pPr>
              <w:pStyle w:val="13"/>
            </w:pPr>
            <w:r>
              <w:t>行政事业单位养老支出</w:t>
            </w:r>
          </w:p>
        </w:tc>
        <w:tc>
          <w:tcPr>
            <w:tcW w:w="1361" w:type="dxa"/>
            <w:noWrap w:val="0"/>
            <w:vAlign w:val="center"/>
          </w:tcPr>
          <w:p>
            <w:pPr>
              <w:pStyle w:val="12"/>
            </w:pPr>
            <w:r>
              <w:t>418900.00</w:t>
            </w:r>
          </w:p>
        </w:tc>
        <w:tc>
          <w:tcPr>
            <w:tcW w:w="1361" w:type="dxa"/>
            <w:noWrap w:val="0"/>
            <w:vAlign w:val="center"/>
          </w:tcPr>
          <w:p>
            <w:pPr>
              <w:pStyle w:val="12"/>
            </w:pPr>
            <w:r>
              <w:t>418900.00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9</w:t>
            </w:r>
          </w:p>
        </w:tc>
        <w:tc>
          <w:tcPr>
            <w:tcW w:w="992" w:type="dxa"/>
            <w:noWrap w:val="0"/>
            <w:vAlign w:val="center"/>
          </w:tcPr>
          <w:p>
            <w:pPr>
              <w:pStyle w:val="13"/>
            </w:pPr>
            <w:r>
              <w:t>2080505</w:t>
            </w:r>
          </w:p>
        </w:tc>
        <w:tc>
          <w:tcPr>
            <w:tcW w:w="4535" w:type="dxa"/>
            <w:noWrap w:val="0"/>
            <w:vAlign w:val="center"/>
          </w:tcPr>
          <w:p>
            <w:pPr>
              <w:pStyle w:val="13"/>
            </w:pPr>
            <w:r>
              <w:t>机关事业单位基本养老保险缴费支出</w:t>
            </w:r>
          </w:p>
        </w:tc>
        <w:tc>
          <w:tcPr>
            <w:tcW w:w="1361" w:type="dxa"/>
            <w:noWrap w:val="0"/>
            <w:vAlign w:val="center"/>
          </w:tcPr>
          <w:p>
            <w:pPr>
              <w:pStyle w:val="12"/>
            </w:pPr>
            <w:r>
              <w:t>418900.00</w:t>
            </w:r>
          </w:p>
        </w:tc>
        <w:tc>
          <w:tcPr>
            <w:tcW w:w="1361" w:type="dxa"/>
            <w:noWrap w:val="0"/>
            <w:vAlign w:val="center"/>
          </w:tcPr>
          <w:p>
            <w:pPr>
              <w:pStyle w:val="12"/>
            </w:pPr>
            <w:r>
              <w:t>418900.00</w:t>
            </w: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c>
          <w:tcPr>
            <w:tcW w:w="1361" w:type="dxa"/>
            <w:noWrap w:val="0"/>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3402" w:type="dxa"/>
            <w:tcBorders>
              <w:top w:val="single" w:color="FFFFFF" w:sz="6" w:space="0"/>
              <w:left w:val="single" w:color="FFFFFF" w:sz="6" w:space="0"/>
              <w:right w:val="single" w:color="FFFFFF" w:sz="6" w:space="0"/>
            </w:tcBorders>
            <w:noWrap w:val="0"/>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4876" w:type="dxa"/>
            <w:gridSpan w:val="2"/>
            <w:noWrap w:val="0"/>
            <w:vAlign w:val="center"/>
          </w:tcPr>
          <w:p>
            <w:pPr>
              <w:pStyle w:val="11"/>
            </w:pPr>
            <w:r>
              <w:t>收入</w:t>
            </w:r>
          </w:p>
        </w:tc>
        <w:tc>
          <w:tcPr>
            <w:tcW w:w="9298" w:type="dxa"/>
            <w:gridSpan w:val="5"/>
            <w:noWrap w:val="0"/>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1"/>
            </w:pPr>
            <w:r>
              <w:t>项  目</w:t>
            </w:r>
          </w:p>
        </w:tc>
        <w:tc>
          <w:tcPr>
            <w:tcW w:w="1474" w:type="dxa"/>
            <w:noWrap w:val="0"/>
            <w:vAlign w:val="center"/>
          </w:tcPr>
          <w:p>
            <w:pPr>
              <w:pStyle w:val="11"/>
            </w:pPr>
            <w:r>
              <w:t>金额</w:t>
            </w:r>
          </w:p>
        </w:tc>
        <w:tc>
          <w:tcPr>
            <w:tcW w:w="3402" w:type="dxa"/>
            <w:noWrap w:val="0"/>
            <w:vAlign w:val="center"/>
          </w:tcPr>
          <w:p>
            <w:pPr>
              <w:pStyle w:val="11"/>
            </w:pPr>
            <w:r>
              <w:t>项  目</w:t>
            </w:r>
          </w:p>
        </w:tc>
        <w:tc>
          <w:tcPr>
            <w:tcW w:w="1474" w:type="dxa"/>
            <w:noWrap w:val="0"/>
            <w:vAlign w:val="center"/>
          </w:tcPr>
          <w:p>
            <w:pPr>
              <w:pStyle w:val="11"/>
            </w:pPr>
            <w:r>
              <w:t>合计</w:t>
            </w:r>
          </w:p>
        </w:tc>
        <w:tc>
          <w:tcPr>
            <w:tcW w:w="1474" w:type="dxa"/>
            <w:noWrap w:val="0"/>
            <w:vAlign w:val="center"/>
          </w:tcPr>
          <w:p>
            <w:pPr>
              <w:pStyle w:val="11"/>
            </w:pPr>
            <w:r>
              <w:t>一般公共预算财政拨款</w:t>
            </w:r>
          </w:p>
        </w:tc>
        <w:tc>
          <w:tcPr>
            <w:tcW w:w="1474" w:type="dxa"/>
            <w:noWrap w:val="0"/>
            <w:vAlign w:val="center"/>
          </w:tcPr>
          <w:p>
            <w:pPr>
              <w:pStyle w:val="11"/>
            </w:pPr>
            <w:r>
              <w:t>政府性基金预算财政    拨款</w:t>
            </w:r>
          </w:p>
        </w:tc>
        <w:tc>
          <w:tcPr>
            <w:tcW w:w="1474" w:type="dxa"/>
            <w:noWrap w:val="0"/>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3402" w:type="dxa"/>
            <w:noWrap w:val="0"/>
            <w:vAlign w:val="center"/>
          </w:tcPr>
          <w:p>
            <w:pPr>
              <w:pStyle w:val="11"/>
            </w:pPr>
            <w:r>
              <w:t>1</w:t>
            </w:r>
          </w:p>
        </w:tc>
        <w:tc>
          <w:tcPr>
            <w:tcW w:w="1474" w:type="dxa"/>
            <w:noWrap w:val="0"/>
            <w:vAlign w:val="center"/>
          </w:tcPr>
          <w:p>
            <w:pPr>
              <w:pStyle w:val="11"/>
            </w:pPr>
            <w:r>
              <w:t>2</w:t>
            </w:r>
          </w:p>
        </w:tc>
        <w:tc>
          <w:tcPr>
            <w:tcW w:w="3402" w:type="dxa"/>
            <w:noWrap w:val="0"/>
            <w:vAlign w:val="center"/>
          </w:tcPr>
          <w:p>
            <w:pPr>
              <w:pStyle w:val="11"/>
            </w:pPr>
            <w:r>
              <w:t>3</w:t>
            </w:r>
          </w:p>
        </w:tc>
        <w:tc>
          <w:tcPr>
            <w:tcW w:w="1474" w:type="dxa"/>
            <w:noWrap w:val="0"/>
            <w:vAlign w:val="center"/>
          </w:tcPr>
          <w:p>
            <w:pPr>
              <w:pStyle w:val="11"/>
            </w:pPr>
            <w:r>
              <w:t>4</w:t>
            </w:r>
          </w:p>
        </w:tc>
        <w:tc>
          <w:tcPr>
            <w:tcW w:w="1474" w:type="dxa"/>
            <w:noWrap w:val="0"/>
            <w:vAlign w:val="center"/>
          </w:tcPr>
          <w:p>
            <w:pPr>
              <w:pStyle w:val="11"/>
            </w:pPr>
            <w:r>
              <w:t>5</w:t>
            </w:r>
          </w:p>
        </w:tc>
        <w:tc>
          <w:tcPr>
            <w:tcW w:w="1474" w:type="dxa"/>
            <w:noWrap w:val="0"/>
            <w:vAlign w:val="center"/>
          </w:tcPr>
          <w:p>
            <w:pPr>
              <w:pStyle w:val="11"/>
            </w:pPr>
            <w:r>
              <w:t>6</w:t>
            </w:r>
          </w:p>
        </w:tc>
        <w:tc>
          <w:tcPr>
            <w:tcW w:w="1474" w:type="dxa"/>
            <w:noWrap w:val="0"/>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w:t>
            </w:r>
          </w:p>
        </w:tc>
        <w:tc>
          <w:tcPr>
            <w:tcW w:w="3402" w:type="dxa"/>
            <w:noWrap w:val="0"/>
            <w:vAlign w:val="center"/>
          </w:tcPr>
          <w:p>
            <w:pPr>
              <w:pStyle w:val="13"/>
            </w:pPr>
            <w:r>
              <w:t>一、一般公共预算拨款</w:t>
            </w:r>
          </w:p>
        </w:tc>
        <w:tc>
          <w:tcPr>
            <w:tcW w:w="1474" w:type="dxa"/>
            <w:noWrap w:val="0"/>
            <w:vAlign w:val="center"/>
          </w:tcPr>
          <w:p>
            <w:pPr>
              <w:pStyle w:val="12"/>
            </w:pPr>
            <w:r>
              <w:t>6314006.00</w:t>
            </w:r>
          </w:p>
        </w:tc>
        <w:tc>
          <w:tcPr>
            <w:tcW w:w="3402" w:type="dxa"/>
            <w:noWrap w:val="0"/>
            <w:vAlign w:val="center"/>
          </w:tcPr>
          <w:p>
            <w:pPr>
              <w:pStyle w:val="13"/>
            </w:pPr>
            <w:r>
              <w:t>一、一般公共服务支出</w:t>
            </w:r>
          </w:p>
        </w:tc>
        <w:tc>
          <w:tcPr>
            <w:tcW w:w="1474" w:type="dxa"/>
            <w:noWrap w:val="0"/>
            <w:vAlign w:val="center"/>
          </w:tcPr>
          <w:p>
            <w:pPr>
              <w:pStyle w:val="12"/>
            </w:pPr>
            <w:r>
              <w:t>5895106.00</w:t>
            </w:r>
          </w:p>
        </w:tc>
        <w:tc>
          <w:tcPr>
            <w:tcW w:w="1474" w:type="dxa"/>
            <w:noWrap w:val="0"/>
            <w:vAlign w:val="center"/>
          </w:tcPr>
          <w:p>
            <w:pPr>
              <w:pStyle w:val="12"/>
            </w:pPr>
            <w:r>
              <w:t>5895106.00</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w:t>
            </w:r>
          </w:p>
        </w:tc>
        <w:tc>
          <w:tcPr>
            <w:tcW w:w="3402" w:type="dxa"/>
            <w:noWrap w:val="0"/>
            <w:vAlign w:val="center"/>
          </w:tcPr>
          <w:p>
            <w:pPr>
              <w:pStyle w:val="13"/>
            </w:pPr>
            <w:r>
              <w:t>二、政府性基金预算拨款</w:t>
            </w:r>
          </w:p>
        </w:tc>
        <w:tc>
          <w:tcPr>
            <w:tcW w:w="1474" w:type="dxa"/>
            <w:noWrap w:val="0"/>
            <w:vAlign w:val="center"/>
          </w:tcPr>
          <w:p>
            <w:pPr>
              <w:pStyle w:val="12"/>
            </w:pPr>
          </w:p>
        </w:tc>
        <w:tc>
          <w:tcPr>
            <w:tcW w:w="3402" w:type="dxa"/>
            <w:noWrap w:val="0"/>
            <w:vAlign w:val="center"/>
          </w:tcPr>
          <w:p>
            <w:pPr>
              <w:pStyle w:val="13"/>
            </w:pPr>
            <w:r>
              <w:t>二、外交支出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w:t>
            </w:r>
          </w:p>
        </w:tc>
        <w:tc>
          <w:tcPr>
            <w:tcW w:w="3402" w:type="dxa"/>
            <w:noWrap w:val="0"/>
            <w:vAlign w:val="center"/>
          </w:tcPr>
          <w:p>
            <w:pPr>
              <w:pStyle w:val="13"/>
            </w:pPr>
            <w:r>
              <w:t>三、国有资本经营预算拨款</w:t>
            </w:r>
          </w:p>
        </w:tc>
        <w:tc>
          <w:tcPr>
            <w:tcW w:w="1474" w:type="dxa"/>
            <w:noWrap w:val="0"/>
            <w:vAlign w:val="center"/>
          </w:tcPr>
          <w:p>
            <w:pPr>
              <w:pStyle w:val="12"/>
            </w:pPr>
          </w:p>
        </w:tc>
        <w:tc>
          <w:tcPr>
            <w:tcW w:w="3402" w:type="dxa"/>
            <w:noWrap w:val="0"/>
            <w:vAlign w:val="center"/>
          </w:tcPr>
          <w:p>
            <w:pPr>
              <w:pStyle w:val="13"/>
            </w:pPr>
            <w:r>
              <w:t>三、国防支出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4</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四、公共安全支出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5</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五、教育支出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6</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六、科学技术支出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7</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七、文化旅游体育与传媒支出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8</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八、社会保障和就业支出</w:t>
            </w:r>
          </w:p>
        </w:tc>
        <w:tc>
          <w:tcPr>
            <w:tcW w:w="1474" w:type="dxa"/>
            <w:noWrap w:val="0"/>
            <w:vAlign w:val="center"/>
          </w:tcPr>
          <w:p>
            <w:pPr>
              <w:pStyle w:val="12"/>
            </w:pPr>
            <w:r>
              <w:t>418900.00</w:t>
            </w:r>
          </w:p>
        </w:tc>
        <w:tc>
          <w:tcPr>
            <w:tcW w:w="1474" w:type="dxa"/>
            <w:noWrap w:val="0"/>
            <w:vAlign w:val="center"/>
          </w:tcPr>
          <w:p>
            <w:pPr>
              <w:pStyle w:val="12"/>
            </w:pPr>
            <w:r>
              <w:t>418900.00</w:t>
            </w: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9</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九、社会保险基金支出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10</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十、卫生健康支出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11</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十一、节能环保支出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12</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十二、城乡社区支出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13</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十三、农林水支出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14</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十四、交通运输支出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15</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十五、资源勘探工业信息等支出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16</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十六、商业服务业等支出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17</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十七、金融支出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18</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十八、援助其他地区支出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19</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十九、自然资源海洋气象等支出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20</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二十、住房保障支出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21</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二十一、粮油物资储备支出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22</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二十二、国有资本经营预算支出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23</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二十三、灾害防治及应急管理支出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24</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二十四、预备费</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25</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二十五、其他支出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26</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二十六、转移性支出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27</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二十七、债务还本支出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28</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二十八、债务付息支出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29</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二十九、债务发行费用支出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30</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三十、抗疫特别国债安排的支出</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noWrap w:val="0"/>
            <w:vAlign w:val="center"/>
          </w:tcPr>
          <w:p>
            <w:pPr>
              <w:pStyle w:val="14"/>
            </w:pPr>
            <w:r>
              <w:t>31</w:t>
            </w:r>
          </w:p>
        </w:tc>
        <w:tc>
          <w:tcPr>
            <w:tcW w:w="3402" w:type="dxa"/>
            <w:noWrap w:val="0"/>
            <w:vAlign w:val="center"/>
          </w:tcPr>
          <w:p>
            <w:pPr>
              <w:pStyle w:val="13"/>
            </w:pPr>
          </w:p>
        </w:tc>
        <w:tc>
          <w:tcPr>
            <w:tcW w:w="1474" w:type="dxa"/>
            <w:noWrap w:val="0"/>
            <w:vAlign w:val="center"/>
          </w:tcPr>
          <w:p>
            <w:pPr>
              <w:pStyle w:val="12"/>
            </w:pPr>
          </w:p>
        </w:tc>
        <w:tc>
          <w:tcPr>
            <w:tcW w:w="3402" w:type="dxa"/>
            <w:noWrap w:val="0"/>
            <w:vAlign w:val="center"/>
          </w:tcPr>
          <w:p>
            <w:pPr>
              <w:pStyle w:val="13"/>
            </w:pPr>
            <w:r>
              <w:t>三十一、人行科目</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32</w:t>
            </w:r>
          </w:p>
        </w:tc>
        <w:tc>
          <w:tcPr>
            <w:tcW w:w="3402" w:type="dxa"/>
            <w:noWrap w:val="0"/>
            <w:vAlign w:val="center"/>
          </w:tcPr>
          <w:p>
            <w:pPr>
              <w:pStyle w:val="15"/>
            </w:pPr>
            <w:r>
              <w:t>本年收入合计</w:t>
            </w:r>
          </w:p>
        </w:tc>
        <w:tc>
          <w:tcPr>
            <w:tcW w:w="1474" w:type="dxa"/>
            <w:noWrap w:val="0"/>
            <w:vAlign w:val="center"/>
          </w:tcPr>
          <w:p>
            <w:pPr>
              <w:pStyle w:val="16"/>
            </w:pPr>
            <w:r>
              <w:t>6314006.00</w:t>
            </w:r>
          </w:p>
        </w:tc>
        <w:tc>
          <w:tcPr>
            <w:tcW w:w="3402" w:type="dxa"/>
            <w:noWrap w:val="0"/>
            <w:vAlign w:val="center"/>
          </w:tcPr>
          <w:p>
            <w:pPr>
              <w:pStyle w:val="15"/>
            </w:pPr>
            <w:r>
              <w:t>本年支出合计</w:t>
            </w:r>
          </w:p>
        </w:tc>
        <w:tc>
          <w:tcPr>
            <w:tcW w:w="1474" w:type="dxa"/>
            <w:noWrap w:val="0"/>
            <w:vAlign w:val="center"/>
          </w:tcPr>
          <w:p>
            <w:pPr>
              <w:pStyle w:val="16"/>
            </w:pPr>
            <w:r>
              <w:t>6314006.00</w:t>
            </w:r>
          </w:p>
        </w:tc>
        <w:tc>
          <w:tcPr>
            <w:tcW w:w="1474" w:type="dxa"/>
            <w:noWrap w:val="0"/>
            <w:vAlign w:val="center"/>
          </w:tcPr>
          <w:p>
            <w:pPr>
              <w:pStyle w:val="16"/>
            </w:pPr>
            <w:r>
              <w:t>6314006.00</w:t>
            </w:r>
          </w:p>
        </w:tc>
        <w:tc>
          <w:tcPr>
            <w:tcW w:w="1474" w:type="dxa"/>
            <w:noWrap w:val="0"/>
            <w:vAlign w:val="center"/>
          </w:tcPr>
          <w:p>
            <w:pPr>
              <w:pStyle w:val="16"/>
            </w:pPr>
          </w:p>
        </w:tc>
        <w:tc>
          <w:tcPr>
            <w:tcW w:w="1474"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33</w:t>
            </w:r>
          </w:p>
        </w:tc>
        <w:tc>
          <w:tcPr>
            <w:tcW w:w="3402" w:type="dxa"/>
            <w:noWrap w:val="0"/>
            <w:vAlign w:val="center"/>
          </w:tcPr>
          <w:p>
            <w:pPr>
              <w:pStyle w:val="13"/>
            </w:pPr>
            <w:r>
              <w:t>年初财政拨款结转和结余</w:t>
            </w:r>
          </w:p>
        </w:tc>
        <w:tc>
          <w:tcPr>
            <w:tcW w:w="1474" w:type="dxa"/>
            <w:noWrap w:val="0"/>
            <w:vAlign w:val="center"/>
          </w:tcPr>
          <w:p>
            <w:pPr>
              <w:pStyle w:val="12"/>
            </w:pPr>
          </w:p>
        </w:tc>
        <w:tc>
          <w:tcPr>
            <w:tcW w:w="3402" w:type="dxa"/>
            <w:noWrap w:val="0"/>
            <w:vAlign w:val="center"/>
          </w:tcPr>
          <w:p>
            <w:pPr>
              <w:pStyle w:val="13"/>
            </w:pPr>
            <w:r>
              <w:t>年末财政拨款结转和结余</w:t>
            </w: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34</w:t>
            </w:r>
          </w:p>
        </w:tc>
        <w:tc>
          <w:tcPr>
            <w:tcW w:w="3402" w:type="dxa"/>
            <w:noWrap w:val="0"/>
            <w:vAlign w:val="center"/>
          </w:tcPr>
          <w:p>
            <w:pPr>
              <w:pStyle w:val="13"/>
            </w:pPr>
            <w:r>
              <w:t>一、一般公共预算拨款</w:t>
            </w:r>
          </w:p>
        </w:tc>
        <w:tc>
          <w:tcPr>
            <w:tcW w:w="1474" w:type="dxa"/>
            <w:noWrap w:val="0"/>
            <w:vAlign w:val="center"/>
          </w:tcPr>
          <w:p>
            <w:pPr>
              <w:pStyle w:val="12"/>
            </w:pPr>
          </w:p>
        </w:tc>
        <w:tc>
          <w:tcPr>
            <w:tcW w:w="3402" w:type="dxa"/>
            <w:noWrap w:val="0"/>
            <w:vAlign w:val="center"/>
          </w:tcPr>
          <w:p>
            <w:pPr>
              <w:pStyle w:val="13"/>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35</w:t>
            </w:r>
          </w:p>
        </w:tc>
        <w:tc>
          <w:tcPr>
            <w:tcW w:w="3402" w:type="dxa"/>
            <w:noWrap w:val="0"/>
            <w:vAlign w:val="center"/>
          </w:tcPr>
          <w:p>
            <w:pPr>
              <w:pStyle w:val="13"/>
            </w:pPr>
            <w:r>
              <w:t>二、政府性基金预算拨款</w:t>
            </w:r>
          </w:p>
        </w:tc>
        <w:tc>
          <w:tcPr>
            <w:tcW w:w="1474" w:type="dxa"/>
            <w:noWrap w:val="0"/>
            <w:vAlign w:val="center"/>
          </w:tcPr>
          <w:p>
            <w:pPr>
              <w:pStyle w:val="12"/>
            </w:pPr>
          </w:p>
        </w:tc>
        <w:tc>
          <w:tcPr>
            <w:tcW w:w="3402" w:type="dxa"/>
            <w:noWrap w:val="0"/>
            <w:vAlign w:val="center"/>
          </w:tcPr>
          <w:p>
            <w:pPr>
              <w:pStyle w:val="13"/>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36</w:t>
            </w:r>
          </w:p>
        </w:tc>
        <w:tc>
          <w:tcPr>
            <w:tcW w:w="3402" w:type="dxa"/>
            <w:noWrap w:val="0"/>
            <w:vAlign w:val="center"/>
          </w:tcPr>
          <w:p>
            <w:pPr>
              <w:pStyle w:val="13"/>
            </w:pPr>
            <w:r>
              <w:t>三、国有资本经营预算拨款</w:t>
            </w:r>
          </w:p>
        </w:tc>
        <w:tc>
          <w:tcPr>
            <w:tcW w:w="1474" w:type="dxa"/>
            <w:noWrap w:val="0"/>
            <w:vAlign w:val="center"/>
          </w:tcPr>
          <w:p>
            <w:pPr>
              <w:pStyle w:val="12"/>
            </w:pPr>
          </w:p>
        </w:tc>
        <w:tc>
          <w:tcPr>
            <w:tcW w:w="3402" w:type="dxa"/>
            <w:noWrap w:val="0"/>
            <w:vAlign w:val="center"/>
          </w:tcPr>
          <w:p>
            <w:pPr>
              <w:pStyle w:val="13"/>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c>
          <w:tcPr>
            <w:tcW w:w="1474"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37</w:t>
            </w:r>
          </w:p>
        </w:tc>
        <w:tc>
          <w:tcPr>
            <w:tcW w:w="3402" w:type="dxa"/>
            <w:noWrap w:val="0"/>
            <w:vAlign w:val="center"/>
          </w:tcPr>
          <w:p>
            <w:pPr>
              <w:pStyle w:val="15"/>
            </w:pPr>
            <w:r>
              <w:t>收入总计</w:t>
            </w:r>
          </w:p>
        </w:tc>
        <w:tc>
          <w:tcPr>
            <w:tcW w:w="1474" w:type="dxa"/>
            <w:noWrap w:val="0"/>
            <w:vAlign w:val="center"/>
          </w:tcPr>
          <w:p>
            <w:pPr>
              <w:pStyle w:val="16"/>
            </w:pPr>
            <w:r>
              <w:t>6314006.00</w:t>
            </w:r>
          </w:p>
        </w:tc>
        <w:tc>
          <w:tcPr>
            <w:tcW w:w="3402" w:type="dxa"/>
            <w:noWrap w:val="0"/>
            <w:vAlign w:val="center"/>
          </w:tcPr>
          <w:p>
            <w:pPr>
              <w:pStyle w:val="15"/>
            </w:pPr>
            <w:r>
              <w:t>支出总计</w:t>
            </w:r>
          </w:p>
        </w:tc>
        <w:tc>
          <w:tcPr>
            <w:tcW w:w="1474" w:type="dxa"/>
            <w:noWrap w:val="0"/>
            <w:vAlign w:val="center"/>
          </w:tcPr>
          <w:p>
            <w:pPr>
              <w:pStyle w:val="16"/>
            </w:pPr>
            <w:r>
              <w:t>6314006.00</w:t>
            </w:r>
          </w:p>
        </w:tc>
        <w:tc>
          <w:tcPr>
            <w:tcW w:w="1474" w:type="dxa"/>
            <w:noWrap w:val="0"/>
            <w:vAlign w:val="center"/>
          </w:tcPr>
          <w:p>
            <w:pPr>
              <w:pStyle w:val="16"/>
            </w:pPr>
            <w:r>
              <w:t>6314006.00</w:t>
            </w:r>
          </w:p>
        </w:tc>
        <w:tc>
          <w:tcPr>
            <w:tcW w:w="1474" w:type="dxa"/>
            <w:noWrap w:val="0"/>
            <w:vAlign w:val="center"/>
          </w:tcPr>
          <w:p>
            <w:pPr>
              <w:pStyle w:val="16"/>
            </w:pPr>
          </w:p>
        </w:tc>
        <w:tc>
          <w:tcPr>
            <w:tcW w:w="1474" w:type="dxa"/>
            <w:noWrap w:val="0"/>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551" w:type="dxa"/>
            <w:tcBorders>
              <w:top w:val="single" w:color="FFFFFF" w:sz="6" w:space="0"/>
              <w:left w:val="single" w:color="FFFFFF" w:sz="6" w:space="0"/>
              <w:right w:val="single" w:color="FFFFFF" w:sz="6" w:space="0"/>
            </w:tcBorders>
            <w:noWrap w:val="0"/>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5726" w:type="dxa"/>
            <w:gridSpan w:val="2"/>
            <w:noWrap w:val="0"/>
            <w:vAlign w:val="center"/>
          </w:tcPr>
          <w:p>
            <w:pPr>
              <w:pStyle w:val="11"/>
            </w:pPr>
            <w:r>
              <w:t>功能分类科目</w:t>
            </w:r>
          </w:p>
        </w:tc>
        <w:tc>
          <w:tcPr>
            <w:tcW w:w="2551" w:type="dxa"/>
            <w:vMerge w:val="restart"/>
            <w:noWrap w:val="0"/>
            <w:vAlign w:val="center"/>
          </w:tcPr>
          <w:p>
            <w:pPr>
              <w:pStyle w:val="11"/>
            </w:pPr>
            <w:r>
              <w:t>合计</w:t>
            </w:r>
          </w:p>
        </w:tc>
        <w:tc>
          <w:tcPr>
            <w:tcW w:w="2551" w:type="dxa"/>
            <w:vMerge w:val="restart"/>
            <w:noWrap w:val="0"/>
            <w:vAlign w:val="center"/>
          </w:tcPr>
          <w:p>
            <w:pPr>
              <w:pStyle w:val="11"/>
            </w:pPr>
            <w:r>
              <w:t>基本支出</w:t>
            </w:r>
          </w:p>
        </w:tc>
        <w:tc>
          <w:tcPr>
            <w:tcW w:w="2551" w:type="dxa"/>
            <w:vMerge w:val="restart"/>
            <w:noWrap w:val="0"/>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1"/>
            </w:pPr>
            <w:r>
              <w:t>科目编码</w:t>
            </w:r>
          </w:p>
        </w:tc>
        <w:tc>
          <w:tcPr>
            <w:tcW w:w="4535" w:type="dxa"/>
            <w:noWrap w:val="0"/>
            <w:vAlign w:val="center"/>
          </w:tcPr>
          <w:p>
            <w:pPr>
              <w:pStyle w:val="11"/>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1191" w:type="dxa"/>
            <w:noWrap w:val="0"/>
            <w:vAlign w:val="center"/>
          </w:tcPr>
          <w:p>
            <w:pPr>
              <w:pStyle w:val="11"/>
            </w:pPr>
            <w:r>
              <w:t>1</w:t>
            </w:r>
          </w:p>
        </w:tc>
        <w:tc>
          <w:tcPr>
            <w:tcW w:w="4535" w:type="dxa"/>
            <w:noWrap w:val="0"/>
            <w:vAlign w:val="center"/>
          </w:tcPr>
          <w:p>
            <w:pPr>
              <w:pStyle w:val="11"/>
            </w:pPr>
            <w:r>
              <w:t>2</w:t>
            </w:r>
          </w:p>
        </w:tc>
        <w:tc>
          <w:tcPr>
            <w:tcW w:w="2551" w:type="dxa"/>
            <w:noWrap w:val="0"/>
            <w:vAlign w:val="center"/>
          </w:tcPr>
          <w:p>
            <w:pPr>
              <w:pStyle w:val="11"/>
            </w:pPr>
            <w:r>
              <w:t>3</w:t>
            </w:r>
          </w:p>
        </w:tc>
        <w:tc>
          <w:tcPr>
            <w:tcW w:w="2551" w:type="dxa"/>
            <w:noWrap w:val="0"/>
            <w:vAlign w:val="center"/>
          </w:tcPr>
          <w:p>
            <w:pPr>
              <w:pStyle w:val="11"/>
            </w:pPr>
            <w:r>
              <w:t>4</w:t>
            </w:r>
          </w:p>
        </w:tc>
        <w:tc>
          <w:tcPr>
            <w:tcW w:w="2551" w:type="dxa"/>
            <w:noWrap w:val="0"/>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w:t>
            </w:r>
          </w:p>
        </w:tc>
        <w:tc>
          <w:tcPr>
            <w:tcW w:w="1191" w:type="dxa"/>
            <w:noWrap w:val="0"/>
            <w:vAlign w:val="center"/>
          </w:tcPr>
          <w:p>
            <w:pPr>
              <w:pStyle w:val="17"/>
            </w:pPr>
          </w:p>
        </w:tc>
        <w:tc>
          <w:tcPr>
            <w:tcW w:w="4535" w:type="dxa"/>
            <w:noWrap w:val="0"/>
            <w:vAlign w:val="center"/>
          </w:tcPr>
          <w:p>
            <w:pPr>
              <w:pStyle w:val="15"/>
            </w:pPr>
            <w:r>
              <w:t>合计</w:t>
            </w:r>
          </w:p>
        </w:tc>
        <w:tc>
          <w:tcPr>
            <w:tcW w:w="2551" w:type="dxa"/>
            <w:noWrap w:val="0"/>
            <w:vAlign w:val="center"/>
          </w:tcPr>
          <w:p>
            <w:pPr>
              <w:pStyle w:val="16"/>
            </w:pPr>
            <w:r>
              <w:t>6314006.00</w:t>
            </w:r>
          </w:p>
        </w:tc>
        <w:tc>
          <w:tcPr>
            <w:tcW w:w="2551" w:type="dxa"/>
            <w:noWrap w:val="0"/>
            <w:vAlign w:val="center"/>
          </w:tcPr>
          <w:p>
            <w:pPr>
              <w:pStyle w:val="16"/>
            </w:pPr>
            <w:r>
              <w:t>5531606.00</w:t>
            </w:r>
          </w:p>
        </w:tc>
        <w:tc>
          <w:tcPr>
            <w:tcW w:w="2551" w:type="dxa"/>
            <w:noWrap w:val="0"/>
            <w:vAlign w:val="center"/>
          </w:tcPr>
          <w:p>
            <w:pPr>
              <w:pStyle w:val="16"/>
            </w:pPr>
            <w:r>
              <w:t>782400.00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w:t>
            </w:r>
          </w:p>
        </w:tc>
        <w:tc>
          <w:tcPr>
            <w:tcW w:w="1191" w:type="dxa"/>
            <w:noWrap w:val="0"/>
            <w:vAlign w:val="center"/>
          </w:tcPr>
          <w:p>
            <w:pPr>
              <w:pStyle w:val="13"/>
            </w:pPr>
            <w:r>
              <w:t>201</w:t>
            </w:r>
          </w:p>
        </w:tc>
        <w:tc>
          <w:tcPr>
            <w:tcW w:w="4535" w:type="dxa"/>
            <w:noWrap w:val="0"/>
            <w:vAlign w:val="center"/>
          </w:tcPr>
          <w:p>
            <w:pPr>
              <w:pStyle w:val="13"/>
            </w:pPr>
            <w:r>
              <w:t>一般公共服务支出</w:t>
            </w:r>
          </w:p>
        </w:tc>
        <w:tc>
          <w:tcPr>
            <w:tcW w:w="2551" w:type="dxa"/>
            <w:noWrap w:val="0"/>
            <w:vAlign w:val="center"/>
          </w:tcPr>
          <w:p>
            <w:pPr>
              <w:pStyle w:val="12"/>
            </w:pPr>
            <w:r>
              <w:t>5895106.00</w:t>
            </w:r>
          </w:p>
        </w:tc>
        <w:tc>
          <w:tcPr>
            <w:tcW w:w="2551" w:type="dxa"/>
            <w:noWrap w:val="0"/>
            <w:vAlign w:val="center"/>
          </w:tcPr>
          <w:p>
            <w:pPr>
              <w:pStyle w:val="12"/>
            </w:pPr>
            <w:r>
              <w:t>5112706.00</w:t>
            </w:r>
          </w:p>
        </w:tc>
        <w:tc>
          <w:tcPr>
            <w:tcW w:w="2551" w:type="dxa"/>
            <w:noWrap w:val="0"/>
            <w:vAlign w:val="center"/>
          </w:tcPr>
          <w:p>
            <w:pPr>
              <w:pStyle w:val="12"/>
            </w:pPr>
            <w:r>
              <w:t>782400.00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w:t>
            </w:r>
          </w:p>
        </w:tc>
        <w:tc>
          <w:tcPr>
            <w:tcW w:w="1191" w:type="dxa"/>
            <w:noWrap w:val="0"/>
            <w:vAlign w:val="center"/>
          </w:tcPr>
          <w:p>
            <w:pPr>
              <w:pStyle w:val="13"/>
            </w:pPr>
            <w:r>
              <w:t>20102</w:t>
            </w:r>
          </w:p>
        </w:tc>
        <w:tc>
          <w:tcPr>
            <w:tcW w:w="4535" w:type="dxa"/>
            <w:noWrap w:val="0"/>
            <w:vAlign w:val="center"/>
          </w:tcPr>
          <w:p>
            <w:pPr>
              <w:pStyle w:val="13"/>
            </w:pPr>
            <w:r>
              <w:t>政协事务</w:t>
            </w:r>
          </w:p>
        </w:tc>
        <w:tc>
          <w:tcPr>
            <w:tcW w:w="2551" w:type="dxa"/>
            <w:noWrap w:val="0"/>
            <w:vAlign w:val="center"/>
          </w:tcPr>
          <w:p>
            <w:pPr>
              <w:pStyle w:val="12"/>
            </w:pPr>
            <w:r>
              <w:t>5895106.00</w:t>
            </w:r>
          </w:p>
        </w:tc>
        <w:tc>
          <w:tcPr>
            <w:tcW w:w="2551" w:type="dxa"/>
            <w:noWrap w:val="0"/>
            <w:vAlign w:val="center"/>
          </w:tcPr>
          <w:p>
            <w:pPr>
              <w:pStyle w:val="12"/>
            </w:pPr>
            <w:r>
              <w:t>5112706.00</w:t>
            </w:r>
          </w:p>
        </w:tc>
        <w:tc>
          <w:tcPr>
            <w:tcW w:w="2551" w:type="dxa"/>
            <w:noWrap w:val="0"/>
            <w:vAlign w:val="center"/>
          </w:tcPr>
          <w:p>
            <w:pPr>
              <w:pStyle w:val="12"/>
            </w:pPr>
            <w:r>
              <w:t>782400.00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4</w:t>
            </w:r>
          </w:p>
        </w:tc>
        <w:tc>
          <w:tcPr>
            <w:tcW w:w="1191" w:type="dxa"/>
            <w:noWrap w:val="0"/>
            <w:vAlign w:val="center"/>
          </w:tcPr>
          <w:p>
            <w:pPr>
              <w:pStyle w:val="13"/>
            </w:pPr>
            <w:r>
              <w:t>2010201</w:t>
            </w:r>
          </w:p>
        </w:tc>
        <w:tc>
          <w:tcPr>
            <w:tcW w:w="4535" w:type="dxa"/>
            <w:noWrap w:val="0"/>
            <w:vAlign w:val="center"/>
          </w:tcPr>
          <w:p>
            <w:pPr>
              <w:pStyle w:val="13"/>
            </w:pPr>
            <w:r>
              <w:t>行政运行</w:t>
            </w:r>
          </w:p>
        </w:tc>
        <w:tc>
          <w:tcPr>
            <w:tcW w:w="2551" w:type="dxa"/>
            <w:noWrap w:val="0"/>
            <w:vAlign w:val="center"/>
          </w:tcPr>
          <w:p>
            <w:pPr>
              <w:pStyle w:val="12"/>
            </w:pPr>
            <w:r>
              <w:t>5112706.00</w:t>
            </w:r>
          </w:p>
        </w:tc>
        <w:tc>
          <w:tcPr>
            <w:tcW w:w="2551" w:type="dxa"/>
            <w:noWrap w:val="0"/>
            <w:vAlign w:val="center"/>
          </w:tcPr>
          <w:p>
            <w:pPr>
              <w:pStyle w:val="12"/>
            </w:pPr>
            <w:r>
              <w:t>5112706.00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5</w:t>
            </w:r>
          </w:p>
        </w:tc>
        <w:tc>
          <w:tcPr>
            <w:tcW w:w="1191" w:type="dxa"/>
            <w:noWrap w:val="0"/>
            <w:vAlign w:val="center"/>
          </w:tcPr>
          <w:p>
            <w:pPr>
              <w:pStyle w:val="13"/>
            </w:pPr>
            <w:r>
              <w:t>2010202</w:t>
            </w:r>
          </w:p>
        </w:tc>
        <w:tc>
          <w:tcPr>
            <w:tcW w:w="4535" w:type="dxa"/>
            <w:noWrap w:val="0"/>
            <w:vAlign w:val="center"/>
          </w:tcPr>
          <w:p>
            <w:pPr>
              <w:pStyle w:val="13"/>
            </w:pPr>
            <w:r>
              <w:t>一般行政管理事务</w:t>
            </w:r>
          </w:p>
        </w:tc>
        <w:tc>
          <w:tcPr>
            <w:tcW w:w="2551" w:type="dxa"/>
            <w:noWrap w:val="0"/>
            <w:vAlign w:val="center"/>
          </w:tcPr>
          <w:p>
            <w:pPr>
              <w:pStyle w:val="12"/>
            </w:pPr>
            <w:r>
              <w:t>332400.00</w:t>
            </w:r>
          </w:p>
        </w:tc>
        <w:tc>
          <w:tcPr>
            <w:tcW w:w="2551" w:type="dxa"/>
            <w:noWrap w:val="0"/>
            <w:vAlign w:val="center"/>
          </w:tcPr>
          <w:p>
            <w:pPr>
              <w:pStyle w:val="12"/>
            </w:pPr>
          </w:p>
        </w:tc>
        <w:tc>
          <w:tcPr>
            <w:tcW w:w="2551" w:type="dxa"/>
            <w:noWrap w:val="0"/>
            <w:vAlign w:val="center"/>
          </w:tcPr>
          <w:p>
            <w:pPr>
              <w:pStyle w:val="12"/>
            </w:pPr>
            <w:r>
              <w:t>332400.00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6</w:t>
            </w:r>
          </w:p>
        </w:tc>
        <w:tc>
          <w:tcPr>
            <w:tcW w:w="1191" w:type="dxa"/>
            <w:noWrap w:val="0"/>
            <w:vAlign w:val="center"/>
          </w:tcPr>
          <w:p>
            <w:pPr>
              <w:pStyle w:val="13"/>
            </w:pPr>
            <w:r>
              <w:t>2010204</w:t>
            </w:r>
          </w:p>
        </w:tc>
        <w:tc>
          <w:tcPr>
            <w:tcW w:w="4535" w:type="dxa"/>
            <w:noWrap w:val="0"/>
            <w:vAlign w:val="center"/>
          </w:tcPr>
          <w:p>
            <w:pPr>
              <w:pStyle w:val="13"/>
            </w:pPr>
            <w:r>
              <w:t>政协会议</w:t>
            </w:r>
          </w:p>
        </w:tc>
        <w:tc>
          <w:tcPr>
            <w:tcW w:w="2551" w:type="dxa"/>
            <w:noWrap w:val="0"/>
            <w:vAlign w:val="center"/>
          </w:tcPr>
          <w:p>
            <w:pPr>
              <w:pStyle w:val="12"/>
            </w:pPr>
            <w:r>
              <w:t>450000.00</w:t>
            </w:r>
          </w:p>
        </w:tc>
        <w:tc>
          <w:tcPr>
            <w:tcW w:w="2551" w:type="dxa"/>
            <w:noWrap w:val="0"/>
            <w:vAlign w:val="center"/>
          </w:tcPr>
          <w:p>
            <w:pPr>
              <w:pStyle w:val="12"/>
            </w:pPr>
          </w:p>
        </w:tc>
        <w:tc>
          <w:tcPr>
            <w:tcW w:w="2551" w:type="dxa"/>
            <w:noWrap w:val="0"/>
            <w:vAlign w:val="center"/>
          </w:tcPr>
          <w:p>
            <w:pPr>
              <w:pStyle w:val="12"/>
            </w:pPr>
            <w:r>
              <w:t>450000.00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7</w:t>
            </w:r>
          </w:p>
        </w:tc>
        <w:tc>
          <w:tcPr>
            <w:tcW w:w="1191" w:type="dxa"/>
            <w:noWrap w:val="0"/>
            <w:vAlign w:val="center"/>
          </w:tcPr>
          <w:p>
            <w:pPr>
              <w:pStyle w:val="13"/>
            </w:pPr>
            <w:r>
              <w:t>208</w:t>
            </w:r>
          </w:p>
        </w:tc>
        <w:tc>
          <w:tcPr>
            <w:tcW w:w="4535" w:type="dxa"/>
            <w:noWrap w:val="0"/>
            <w:vAlign w:val="center"/>
          </w:tcPr>
          <w:p>
            <w:pPr>
              <w:pStyle w:val="13"/>
            </w:pPr>
            <w:r>
              <w:t>社会保障和就业支出</w:t>
            </w:r>
          </w:p>
        </w:tc>
        <w:tc>
          <w:tcPr>
            <w:tcW w:w="2551" w:type="dxa"/>
            <w:noWrap w:val="0"/>
            <w:vAlign w:val="center"/>
          </w:tcPr>
          <w:p>
            <w:pPr>
              <w:pStyle w:val="12"/>
            </w:pPr>
            <w:r>
              <w:t>418900.00</w:t>
            </w:r>
          </w:p>
        </w:tc>
        <w:tc>
          <w:tcPr>
            <w:tcW w:w="2551" w:type="dxa"/>
            <w:noWrap w:val="0"/>
            <w:vAlign w:val="center"/>
          </w:tcPr>
          <w:p>
            <w:pPr>
              <w:pStyle w:val="12"/>
            </w:pPr>
            <w:r>
              <w:t>418900.00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8</w:t>
            </w:r>
          </w:p>
        </w:tc>
        <w:tc>
          <w:tcPr>
            <w:tcW w:w="1191" w:type="dxa"/>
            <w:noWrap w:val="0"/>
            <w:vAlign w:val="center"/>
          </w:tcPr>
          <w:p>
            <w:pPr>
              <w:pStyle w:val="13"/>
            </w:pPr>
            <w:r>
              <w:t>20805</w:t>
            </w:r>
          </w:p>
        </w:tc>
        <w:tc>
          <w:tcPr>
            <w:tcW w:w="4535" w:type="dxa"/>
            <w:noWrap w:val="0"/>
            <w:vAlign w:val="center"/>
          </w:tcPr>
          <w:p>
            <w:pPr>
              <w:pStyle w:val="13"/>
            </w:pPr>
            <w:r>
              <w:t>行政事业单位养老支出</w:t>
            </w:r>
          </w:p>
        </w:tc>
        <w:tc>
          <w:tcPr>
            <w:tcW w:w="2551" w:type="dxa"/>
            <w:noWrap w:val="0"/>
            <w:vAlign w:val="center"/>
          </w:tcPr>
          <w:p>
            <w:pPr>
              <w:pStyle w:val="12"/>
            </w:pPr>
            <w:r>
              <w:t>418900.00</w:t>
            </w:r>
          </w:p>
        </w:tc>
        <w:tc>
          <w:tcPr>
            <w:tcW w:w="2551" w:type="dxa"/>
            <w:noWrap w:val="0"/>
            <w:vAlign w:val="center"/>
          </w:tcPr>
          <w:p>
            <w:pPr>
              <w:pStyle w:val="12"/>
            </w:pPr>
            <w:r>
              <w:t>418900.00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9</w:t>
            </w:r>
          </w:p>
        </w:tc>
        <w:tc>
          <w:tcPr>
            <w:tcW w:w="1191" w:type="dxa"/>
            <w:noWrap w:val="0"/>
            <w:vAlign w:val="center"/>
          </w:tcPr>
          <w:p>
            <w:pPr>
              <w:pStyle w:val="13"/>
            </w:pPr>
            <w:r>
              <w:t>2080505</w:t>
            </w:r>
          </w:p>
        </w:tc>
        <w:tc>
          <w:tcPr>
            <w:tcW w:w="4535" w:type="dxa"/>
            <w:noWrap w:val="0"/>
            <w:vAlign w:val="center"/>
          </w:tcPr>
          <w:p>
            <w:pPr>
              <w:pStyle w:val="13"/>
            </w:pPr>
            <w:r>
              <w:t>机关事业单位基本养老保险缴费支出</w:t>
            </w:r>
          </w:p>
        </w:tc>
        <w:tc>
          <w:tcPr>
            <w:tcW w:w="2551" w:type="dxa"/>
            <w:noWrap w:val="0"/>
            <w:vAlign w:val="center"/>
          </w:tcPr>
          <w:p>
            <w:pPr>
              <w:pStyle w:val="12"/>
            </w:pPr>
            <w:r>
              <w:t>418900.00</w:t>
            </w:r>
          </w:p>
        </w:tc>
        <w:tc>
          <w:tcPr>
            <w:tcW w:w="2551" w:type="dxa"/>
            <w:noWrap w:val="0"/>
            <w:vAlign w:val="center"/>
          </w:tcPr>
          <w:p>
            <w:pPr>
              <w:pStyle w:val="12"/>
            </w:pPr>
            <w:r>
              <w:t>418900.00</w:t>
            </w:r>
          </w:p>
        </w:tc>
        <w:tc>
          <w:tcPr>
            <w:tcW w:w="2551" w:type="dxa"/>
            <w:noWrap w:val="0"/>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551" w:type="dxa"/>
            <w:tcBorders>
              <w:top w:val="single" w:color="FFFFFF" w:sz="6" w:space="0"/>
              <w:left w:val="single" w:color="FFFFFF" w:sz="6" w:space="0"/>
              <w:right w:val="single" w:color="FFFFFF" w:sz="6" w:space="0"/>
            </w:tcBorders>
            <w:noWrap w:val="0"/>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5726" w:type="dxa"/>
            <w:gridSpan w:val="2"/>
            <w:noWrap w:val="0"/>
            <w:vAlign w:val="center"/>
          </w:tcPr>
          <w:p>
            <w:pPr>
              <w:pStyle w:val="11"/>
            </w:pPr>
            <w:r>
              <w:t>支出部门经济分类科目</w:t>
            </w:r>
          </w:p>
        </w:tc>
        <w:tc>
          <w:tcPr>
            <w:tcW w:w="7654" w:type="dxa"/>
            <w:gridSpan w:val="3"/>
            <w:noWrap w:val="0"/>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1"/>
            </w:pPr>
            <w:r>
              <w:t>科目编码</w:t>
            </w:r>
          </w:p>
        </w:tc>
        <w:tc>
          <w:tcPr>
            <w:tcW w:w="4535" w:type="dxa"/>
            <w:noWrap w:val="0"/>
            <w:vAlign w:val="center"/>
          </w:tcPr>
          <w:p>
            <w:pPr>
              <w:pStyle w:val="11"/>
            </w:pPr>
            <w:r>
              <w:t>科目名称</w:t>
            </w:r>
          </w:p>
        </w:tc>
        <w:tc>
          <w:tcPr>
            <w:tcW w:w="2551" w:type="dxa"/>
            <w:noWrap w:val="0"/>
            <w:vAlign w:val="center"/>
          </w:tcPr>
          <w:p>
            <w:pPr>
              <w:pStyle w:val="11"/>
            </w:pPr>
            <w:r>
              <w:t>合计</w:t>
            </w:r>
          </w:p>
        </w:tc>
        <w:tc>
          <w:tcPr>
            <w:tcW w:w="2551" w:type="dxa"/>
            <w:noWrap w:val="0"/>
            <w:vAlign w:val="center"/>
          </w:tcPr>
          <w:p>
            <w:pPr>
              <w:pStyle w:val="11"/>
            </w:pPr>
            <w:r>
              <w:t>人员经费</w:t>
            </w:r>
          </w:p>
        </w:tc>
        <w:tc>
          <w:tcPr>
            <w:tcW w:w="2551" w:type="dxa"/>
            <w:noWrap w:val="0"/>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1191" w:type="dxa"/>
            <w:noWrap w:val="0"/>
            <w:vAlign w:val="center"/>
          </w:tcPr>
          <w:p>
            <w:pPr>
              <w:pStyle w:val="11"/>
            </w:pPr>
            <w:r>
              <w:t>1</w:t>
            </w:r>
          </w:p>
        </w:tc>
        <w:tc>
          <w:tcPr>
            <w:tcW w:w="4535" w:type="dxa"/>
            <w:noWrap w:val="0"/>
            <w:vAlign w:val="center"/>
          </w:tcPr>
          <w:p>
            <w:pPr>
              <w:pStyle w:val="11"/>
            </w:pPr>
            <w:r>
              <w:t>2</w:t>
            </w:r>
          </w:p>
        </w:tc>
        <w:tc>
          <w:tcPr>
            <w:tcW w:w="2551" w:type="dxa"/>
            <w:noWrap w:val="0"/>
            <w:vAlign w:val="center"/>
          </w:tcPr>
          <w:p>
            <w:pPr>
              <w:pStyle w:val="11"/>
            </w:pPr>
            <w:r>
              <w:t>3</w:t>
            </w:r>
          </w:p>
        </w:tc>
        <w:tc>
          <w:tcPr>
            <w:tcW w:w="2551" w:type="dxa"/>
            <w:noWrap w:val="0"/>
            <w:vAlign w:val="center"/>
          </w:tcPr>
          <w:p>
            <w:pPr>
              <w:pStyle w:val="11"/>
            </w:pPr>
            <w:r>
              <w:t>4</w:t>
            </w:r>
          </w:p>
        </w:tc>
        <w:tc>
          <w:tcPr>
            <w:tcW w:w="2551" w:type="dxa"/>
            <w:noWrap w:val="0"/>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w:t>
            </w:r>
          </w:p>
        </w:tc>
        <w:tc>
          <w:tcPr>
            <w:tcW w:w="1191" w:type="dxa"/>
            <w:noWrap w:val="0"/>
            <w:vAlign w:val="center"/>
          </w:tcPr>
          <w:p>
            <w:pPr>
              <w:pStyle w:val="17"/>
            </w:pPr>
          </w:p>
        </w:tc>
        <w:tc>
          <w:tcPr>
            <w:tcW w:w="4535" w:type="dxa"/>
            <w:noWrap w:val="0"/>
            <w:vAlign w:val="center"/>
          </w:tcPr>
          <w:p>
            <w:pPr>
              <w:pStyle w:val="15"/>
            </w:pPr>
            <w:r>
              <w:t>合计</w:t>
            </w:r>
          </w:p>
        </w:tc>
        <w:tc>
          <w:tcPr>
            <w:tcW w:w="2551" w:type="dxa"/>
            <w:noWrap w:val="0"/>
            <w:vAlign w:val="center"/>
          </w:tcPr>
          <w:p>
            <w:pPr>
              <w:pStyle w:val="16"/>
            </w:pPr>
            <w:r>
              <w:t>5531606.00</w:t>
            </w:r>
          </w:p>
        </w:tc>
        <w:tc>
          <w:tcPr>
            <w:tcW w:w="2551" w:type="dxa"/>
            <w:noWrap w:val="0"/>
            <w:vAlign w:val="center"/>
          </w:tcPr>
          <w:p>
            <w:pPr>
              <w:pStyle w:val="16"/>
            </w:pPr>
            <w:r>
              <w:t>4938952.00</w:t>
            </w:r>
          </w:p>
        </w:tc>
        <w:tc>
          <w:tcPr>
            <w:tcW w:w="2551" w:type="dxa"/>
            <w:noWrap w:val="0"/>
            <w:vAlign w:val="center"/>
          </w:tcPr>
          <w:p>
            <w:pPr>
              <w:pStyle w:val="16"/>
            </w:pPr>
            <w:r>
              <w:t>592654.00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w:t>
            </w:r>
          </w:p>
        </w:tc>
        <w:tc>
          <w:tcPr>
            <w:tcW w:w="1191" w:type="dxa"/>
            <w:noWrap w:val="0"/>
            <w:vAlign w:val="center"/>
          </w:tcPr>
          <w:p>
            <w:pPr>
              <w:pStyle w:val="13"/>
            </w:pPr>
            <w:r>
              <w:t>301</w:t>
            </w:r>
          </w:p>
        </w:tc>
        <w:tc>
          <w:tcPr>
            <w:tcW w:w="4535" w:type="dxa"/>
            <w:noWrap w:val="0"/>
            <w:vAlign w:val="center"/>
          </w:tcPr>
          <w:p>
            <w:pPr>
              <w:pStyle w:val="13"/>
            </w:pPr>
            <w:r>
              <w:t>工资福利支出</w:t>
            </w:r>
          </w:p>
        </w:tc>
        <w:tc>
          <w:tcPr>
            <w:tcW w:w="2551" w:type="dxa"/>
            <w:noWrap w:val="0"/>
            <w:vAlign w:val="center"/>
          </w:tcPr>
          <w:p>
            <w:pPr>
              <w:pStyle w:val="12"/>
            </w:pPr>
            <w:r>
              <w:t>3906160.00</w:t>
            </w:r>
          </w:p>
        </w:tc>
        <w:tc>
          <w:tcPr>
            <w:tcW w:w="2551" w:type="dxa"/>
            <w:noWrap w:val="0"/>
            <w:vAlign w:val="center"/>
          </w:tcPr>
          <w:p>
            <w:pPr>
              <w:pStyle w:val="12"/>
            </w:pPr>
            <w:r>
              <w:t>3906160.00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3</w:t>
            </w:r>
          </w:p>
        </w:tc>
        <w:tc>
          <w:tcPr>
            <w:tcW w:w="1191" w:type="dxa"/>
            <w:noWrap w:val="0"/>
            <w:vAlign w:val="center"/>
          </w:tcPr>
          <w:p>
            <w:pPr>
              <w:pStyle w:val="13"/>
            </w:pPr>
            <w:r>
              <w:t>30101</w:t>
            </w:r>
          </w:p>
        </w:tc>
        <w:tc>
          <w:tcPr>
            <w:tcW w:w="4535" w:type="dxa"/>
            <w:noWrap w:val="0"/>
            <w:vAlign w:val="center"/>
          </w:tcPr>
          <w:p>
            <w:pPr>
              <w:pStyle w:val="13"/>
            </w:pPr>
            <w:r>
              <w:t>基本工资</w:t>
            </w:r>
          </w:p>
        </w:tc>
        <w:tc>
          <w:tcPr>
            <w:tcW w:w="2551" w:type="dxa"/>
            <w:noWrap w:val="0"/>
            <w:vAlign w:val="center"/>
          </w:tcPr>
          <w:p>
            <w:pPr>
              <w:pStyle w:val="12"/>
            </w:pPr>
            <w:r>
              <w:t>1434900.00</w:t>
            </w:r>
          </w:p>
        </w:tc>
        <w:tc>
          <w:tcPr>
            <w:tcW w:w="2551" w:type="dxa"/>
            <w:noWrap w:val="0"/>
            <w:vAlign w:val="center"/>
          </w:tcPr>
          <w:p>
            <w:pPr>
              <w:pStyle w:val="12"/>
            </w:pPr>
            <w:r>
              <w:t>1434900.00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4</w:t>
            </w:r>
          </w:p>
        </w:tc>
        <w:tc>
          <w:tcPr>
            <w:tcW w:w="1191" w:type="dxa"/>
            <w:noWrap w:val="0"/>
            <w:vAlign w:val="center"/>
          </w:tcPr>
          <w:p>
            <w:pPr>
              <w:pStyle w:val="13"/>
            </w:pPr>
            <w:r>
              <w:t>30102</w:t>
            </w:r>
          </w:p>
        </w:tc>
        <w:tc>
          <w:tcPr>
            <w:tcW w:w="4535" w:type="dxa"/>
            <w:noWrap w:val="0"/>
            <w:vAlign w:val="center"/>
          </w:tcPr>
          <w:p>
            <w:pPr>
              <w:pStyle w:val="13"/>
            </w:pPr>
            <w:r>
              <w:t>津贴补贴</w:t>
            </w:r>
          </w:p>
        </w:tc>
        <w:tc>
          <w:tcPr>
            <w:tcW w:w="2551" w:type="dxa"/>
            <w:noWrap w:val="0"/>
            <w:vAlign w:val="center"/>
          </w:tcPr>
          <w:p>
            <w:pPr>
              <w:pStyle w:val="12"/>
            </w:pPr>
            <w:r>
              <w:t>1333856.00</w:t>
            </w:r>
          </w:p>
        </w:tc>
        <w:tc>
          <w:tcPr>
            <w:tcW w:w="2551" w:type="dxa"/>
            <w:noWrap w:val="0"/>
            <w:vAlign w:val="center"/>
          </w:tcPr>
          <w:p>
            <w:pPr>
              <w:pStyle w:val="12"/>
            </w:pPr>
            <w:r>
              <w:t>1333856.00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5</w:t>
            </w:r>
          </w:p>
        </w:tc>
        <w:tc>
          <w:tcPr>
            <w:tcW w:w="1191" w:type="dxa"/>
            <w:noWrap w:val="0"/>
            <w:vAlign w:val="center"/>
          </w:tcPr>
          <w:p>
            <w:pPr>
              <w:pStyle w:val="13"/>
            </w:pPr>
            <w:r>
              <w:t>30103</w:t>
            </w:r>
          </w:p>
        </w:tc>
        <w:tc>
          <w:tcPr>
            <w:tcW w:w="4535" w:type="dxa"/>
            <w:noWrap w:val="0"/>
            <w:vAlign w:val="center"/>
          </w:tcPr>
          <w:p>
            <w:pPr>
              <w:pStyle w:val="13"/>
            </w:pPr>
            <w:r>
              <w:t>奖金</w:t>
            </w:r>
          </w:p>
        </w:tc>
        <w:tc>
          <w:tcPr>
            <w:tcW w:w="2551" w:type="dxa"/>
            <w:noWrap w:val="0"/>
            <w:vAlign w:val="center"/>
          </w:tcPr>
          <w:p>
            <w:pPr>
              <w:pStyle w:val="12"/>
            </w:pPr>
            <w:r>
              <w:t>499944.00</w:t>
            </w:r>
          </w:p>
        </w:tc>
        <w:tc>
          <w:tcPr>
            <w:tcW w:w="2551" w:type="dxa"/>
            <w:noWrap w:val="0"/>
            <w:vAlign w:val="center"/>
          </w:tcPr>
          <w:p>
            <w:pPr>
              <w:pStyle w:val="12"/>
            </w:pPr>
            <w:r>
              <w:t>499944.00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6</w:t>
            </w:r>
          </w:p>
        </w:tc>
        <w:tc>
          <w:tcPr>
            <w:tcW w:w="1191" w:type="dxa"/>
            <w:noWrap w:val="0"/>
            <w:vAlign w:val="center"/>
          </w:tcPr>
          <w:p>
            <w:pPr>
              <w:pStyle w:val="13"/>
            </w:pPr>
            <w:r>
              <w:t>30107</w:t>
            </w:r>
          </w:p>
        </w:tc>
        <w:tc>
          <w:tcPr>
            <w:tcW w:w="4535" w:type="dxa"/>
            <w:noWrap w:val="0"/>
            <w:vAlign w:val="center"/>
          </w:tcPr>
          <w:p>
            <w:pPr>
              <w:pStyle w:val="13"/>
            </w:pPr>
            <w:r>
              <w:t>绩效工资</w:t>
            </w:r>
          </w:p>
        </w:tc>
        <w:tc>
          <w:tcPr>
            <w:tcW w:w="2551" w:type="dxa"/>
            <w:noWrap w:val="0"/>
            <w:vAlign w:val="center"/>
          </w:tcPr>
          <w:p>
            <w:pPr>
              <w:pStyle w:val="12"/>
            </w:pPr>
            <w:r>
              <w:t>65820.00</w:t>
            </w:r>
          </w:p>
        </w:tc>
        <w:tc>
          <w:tcPr>
            <w:tcW w:w="2551" w:type="dxa"/>
            <w:noWrap w:val="0"/>
            <w:vAlign w:val="center"/>
          </w:tcPr>
          <w:p>
            <w:pPr>
              <w:pStyle w:val="12"/>
            </w:pPr>
            <w:r>
              <w:t>65820.00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7</w:t>
            </w:r>
          </w:p>
        </w:tc>
        <w:tc>
          <w:tcPr>
            <w:tcW w:w="1191" w:type="dxa"/>
            <w:noWrap w:val="0"/>
            <w:vAlign w:val="center"/>
          </w:tcPr>
          <w:p>
            <w:pPr>
              <w:pStyle w:val="13"/>
            </w:pPr>
            <w:r>
              <w:t>30108</w:t>
            </w:r>
          </w:p>
        </w:tc>
        <w:tc>
          <w:tcPr>
            <w:tcW w:w="4535" w:type="dxa"/>
            <w:noWrap w:val="0"/>
            <w:vAlign w:val="center"/>
          </w:tcPr>
          <w:p>
            <w:pPr>
              <w:pStyle w:val="13"/>
            </w:pPr>
            <w:r>
              <w:t>机关事业单位基本养老保险缴费</w:t>
            </w:r>
          </w:p>
        </w:tc>
        <w:tc>
          <w:tcPr>
            <w:tcW w:w="2551" w:type="dxa"/>
            <w:noWrap w:val="0"/>
            <w:vAlign w:val="center"/>
          </w:tcPr>
          <w:p>
            <w:pPr>
              <w:pStyle w:val="12"/>
            </w:pPr>
            <w:r>
              <w:t>418900.00</w:t>
            </w:r>
          </w:p>
        </w:tc>
        <w:tc>
          <w:tcPr>
            <w:tcW w:w="2551" w:type="dxa"/>
            <w:noWrap w:val="0"/>
            <w:vAlign w:val="center"/>
          </w:tcPr>
          <w:p>
            <w:pPr>
              <w:pStyle w:val="12"/>
            </w:pPr>
            <w:r>
              <w:t>418900.00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8</w:t>
            </w:r>
          </w:p>
        </w:tc>
        <w:tc>
          <w:tcPr>
            <w:tcW w:w="1191" w:type="dxa"/>
            <w:noWrap w:val="0"/>
            <w:vAlign w:val="center"/>
          </w:tcPr>
          <w:p>
            <w:pPr>
              <w:pStyle w:val="13"/>
            </w:pPr>
            <w:r>
              <w:t>30110</w:t>
            </w:r>
          </w:p>
        </w:tc>
        <w:tc>
          <w:tcPr>
            <w:tcW w:w="4535" w:type="dxa"/>
            <w:noWrap w:val="0"/>
            <w:vAlign w:val="center"/>
          </w:tcPr>
          <w:p>
            <w:pPr>
              <w:pStyle w:val="13"/>
            </w:pPr>
            <w:r>
              <w:t>职工基本医疗保险缴费</w:t>
            </w:r>
          </w:p>
        </w:tc>
        <w:tc>
          <w:tcPr>
            <w:tcW w:w="2551" w:type="dxa"/>
            <w:noWrap w:val="0"/>
            <w:vAlign w:val="center"/>
          </w:tcPr>
          <w:p>
            <w:pPr>
              <w:pStyle w:val="12"/>
            </w:pPr>
            <w:r>
              <w:t>136800.00</w:t>
            </w:r>
          </w:p>
        </w:tc>
        <w:tc>
          <w:tcPr>
            <w:tcW w:w="2551" w:type="dxa"/>
            <w:noWrap w:val="0"/>
            <w:vAlign w:val="center"/>
          </w:tcPr>
          <w:p>
            <w:pPr>
              <w:pStyle w:val="12"/>
            </w:pPr>
            <w:r>
              <w:t>136800.00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9</w:t>
            </w:r>
          </w:p>
        </w:tc>
        <w:tc>
          <w:tcPr>
            <w:tcW w:w="1191" w:type="dxa"/>
            <w:noWrap w:val="0"/>
            <w:vAlign w:val="center"/>
          </w:tcPr>
          <w:p>
            <w:pPr>
              <w:pStyle w:val="13"/>
            </w:pPr>
            <w:r>
              <w:t>30112</w:t>
            </w:r>
          </w:p>
        </w:tc>
        <w:tc>
          <w:tcPr>
            <w:tcW w:w="4535" w:type="dxa"/>
            <w:noWrap w:val="0"/>
            <w:vAlign w:val="center"/>
          </w:tcPr>
          <w:p>
            <w:pPr>
              <w:pStyle w:val="13"/>
            </w:pPr>
            <w:r>
              <w:t>其他社会保障缴费</w:t>
            </w:r>
          </w:p>
        </w:tc>
        <w:tc>
          <w:tcPr>
            <w:tcW w:w="2551" w:type="dxa"/>
            <w:noWrap w:val="0"/>
            <w:vAlign w:val="center"/>
          </w:tcPr>
          <w:p>
            <w:pPr>
              <w:pStyle w:val="12"/>
            </w:pPr>
            <w:r>
              <w:t>12340.00</w:t>
            </w:r>
          </w:p>
        </w:tc>
        <w:tc>
          <w:tcPr>
            <w:tcW w:w="2551" w:type="dxa"/>
            <w:noWrap w:val="0"/>
            <w:vAlign w:val="center"/>
          </w:tcPr>
          <w:p>
            <w:pPr>
              <w:pStyle w:val="12"/>
            </w:pPr>
            <w:r>
              <w:t>12340.00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10</w:t>
            </w:r>
          </w:p>
        </w:tc>
        <w:tc>
          <w:tcPr>
            <w:tcW w:w="1191" w:type="dxa"/>
            <w:noWrap w:val="0"/>
            <w:vAlign w:val="center"/>
          </w:tcPr>
          <w:p>
            <w:pPr>
              <w:pStyle w:val="13"/>
            </w:pPr>
            <w:r>
              <w:t>30199</w:t>
            </w:r>
          </w:p>
        </w:tc>
        <w:tc>
          <w:tcPr>
            <w:tcW w:w="4535" w:type="dxa"/>
            <w:noWrap w:val="0"/>
            <w:vAlign w:val="center"/>
          </w:tcPr>
          <w:p>
            <w:pPr>
              <w:pStyle w:val="13"/>
            </w:pPr>
            <w:r>
              <w:t>其他工资福利支出</w:t>
            </w:r>
          </w:p>
        </w:tc>
        <w:tc>
          <w:tcPr>
            <w:tcW w:w="2551" w:type="dxa"/>
            <w:noWrap w:val="0"/>
            <w:vAlign w:val="center"/>
          </w:tcPr>
          <w:p>
            <w:pPr>
              <w:pStyle w:val="12"/>
            </w:pPr>
            <w:r>
              <w:t>3600.00</w:t>
            </w:r>
          </w:p>
        </w:tc>
        <w:tc>
          <w:tcPr>
            <w:tcW w:w="2551" w:type="dxa"/>
            <w:noWrap w:val="0"/>
            <w:vAlign w:val="center"/>
          </w:tcPr>
          <w:p>
            <w:pPr>
              <w:pStyle w:val="12"/>
            </w:pPr>
            <w:r>
              <w:t>3600.00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11</w:t>
            </w:r>
          </w:p>
        </w:tc>
        <w:tc>
          <w:tcPr>
            <w:tcW w:w="1191" w:type="dxa"/>
            <w:noWrap w:val="0"/>
            <w:vAlign w:val="center"/>
          </w:tcPr>
          <w:p>
            <w:pPr>
              <w:pStyle w:val="13"/>
            </w:pPr>
            <w:r>
              <w:t>302</w:t>
            </w:r>
          </w:p>
        </w:tc>
        <w:tc>
          <w:tcPr>
            <w:tcW w:w="4535" w:type="dxa"/>
            <w:noWrap w:val="0"/>
            <w:vAlign w:val="center"/>
          </w:tcPr>
          <w:p>
            <w:pPr>
              <w:pStyle w:val="13"/>
            </w:pPr>
            <w:r>
              <w:t>商品和服务支出</w:t>
            </w:r>
          </w:p>
        </w:tc>
        <w:tc>
          <w:tcPr>
            <w:tcW w:w="2551" w:type="dxa"/>
            <w:noWrap w:val="0"/>
            <w:vAlign w:val="center"/>
          </w:tcPr>
          <w:p>
            <w:pPr>
              <w:pStyle w:val="12"/>
            </w:pPr>
            <w:r>
              <w:t>592654.00</w:t>
            </w:r>
          </w:p>
        </w:tc>
        <w:tc>
          <w:tcPr>
            <w:tcW w:w="2551" w:type="dxa"/>
            <w:noWrap w:val="0"/>
            <w:vAlign w:val="center"/>
          </w:tcPr>
          <w:p>
            <w:pPr>
              <w:pStyle w:val="12"/>
            </w:pPr>
          </w:p>
        </w:tc>
        <w:tc>
          <w:tcPr>
            <w:tcW w:w="2551" w:type="dxa"/>
            <w:noWrap w:val="0"/>
            <w:vAlign w:val="center"/>
          </w:tcPr>
          <w:p>
            <w:pPr>
              <w:pStyle w:val="12"/>
            </w:pPr>
            <w:r>
              <w:t>592654.00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12</w:t>
            </w:r>
          </w:p>
        </w:tc>
        <w:tc>
          <w:tcPr>
            <w:tcW w:w="1191" w:type="dxa"/>
            <w:noWrap w:val="0"/>
            <w:vAlign w:val="center"/>
          </w:tcPr>
          <w:p>
            <w:pPr>
              <w:pStyle w:val="13"/>
            </w:pPr>
            <w:r>
              <w:t>30201</w:t>
            </w:r>
          </w:p>
        </w:tc>
        <w:tc>
          <w:tcPr>
            <w:tcW w:w="4535" w:type="dxa"/>
            <w:noWrap w:val="0"/>
            <w:vAlign w:val="center"/>
          </w:tcPr>
          <w:p>
            <w:pPr>
              <w:pStyle w:val="13"/>
            </w:pPr>
            <w:r>
              <w:t>办公费</w:t>
            </w:r>
          </w:p>
        </w:tc>
        <w:tc>
          <w:tcPr>
            <w:tcW w:w="2551" w:type="dxa"/>
            <w:noWrap w:val="0"/>
            <w:vAlign w:val="center"/>
          </w:tcPr>
          <w:p>
            <w:pPr>
              <w:pStyle w:val="12"/>
            </w:pPr>
            <w:r>
              <w:t>35017.00</w:t>
            </w:r>
          </w:p>
        </w:tc>
        <w:tc>
          <w:tcPr>
            <w:tcW w:w="2551" w:type="dxa"/>
            <w:noWrap w:val="0"/>
            <w:vAlign w:val="center"/>
          </w:tcPr>
          <w:p>
            <w:pPr>
              <w:pStyle w:val="12"/>
            </w:pPr>
          </w:p>
        </w:tc>
        <w:tc>
          <w:tcPr>
            <w:tcW w:w="2551" w:type="dxa"/>
            <w:noWrap w:val="0"/>
            <w:vAlign w:val="center"/>
          </w:tcPr>
          <w:p>
            <w:pPr>
              <w:pStyle w:val="12"/>
            </w:pPr>
            <w:r>
              <w:t>35017.00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13</w:t>
            </w:r>
          </w:p>
        </w:tc>
        <w:tc>
          <w:tcPr>
            <w:tcW w:w="1191" w:type="dxa"/>
            <w:noWrap w:val="0"/>
            <w:vAlign w:val="center"/>
          </w:tcPr>
          <w:p>
            <w:pPr>
              <w:pStyle w:val="13"/>
            </w:pPr>
            <w:r>
              <w:t>30202</w:t>
            </w:r>
          </w:p>
        </w:tc>
        <w:tc>
          <w:tcPr>
            <w:tcW w:w="4535" w:type="dxa"/>
            <w:noWrap w:val="0"/>
            <w:vAlign w:val="center"/>
          </w:tcPr>
          <w:p>
            <w:pPr>
              <w:pStyle w:val="13"/>
            </w:pPr>
            <w:r>
              <w:t>印刷费</w:t>
            </w:r>
          </w:p>
        </w:tc>
        <w:tc>
          <w:tcPr>
            <w:tcW w:w="2551" w:type="dxa"/>
            <w:noWrap w:val="0"/>
            <w:vAlign w:val="center"/>
          </w:tcPr>
          <w:p>
            <w:pPr>
              <w:pStyle w:val="12"/>
            </w:pPr>
            <w:r>
              <w:t>3900.00</w:t>
            </w:r>
          </w:p>
        </w:tc>
        <w:tc>
          <w:tcPr>
            <w:tcW w:w="2551" w:type="dxa"/>
            <w:noWrap w:val="0"/>
            <w:vAlign w:val="center"/>
          </w:tcPr>
          <w:p>
            <w:pPr>
              <w:pStyle w:val="12"/>
            </w:pPr>
          </w:p>
        </w:tc>
        <w:tc>
          <w:tcPr>
            <w:tcW w:w="2551" w:type="dxa"/>
            <w:noWrap w:val="0"/>
            <w:vAlign w:val="center"/>
          </w:tcPr>
          <w:p>
            <w:pPr>
              <w:pStyle w:val="12"/>
            </w:pPr>
            <w:r>
              <w:t>3900.00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14</w:t>
            </w:r>
          </w:p>
        </w:tc>
        <w:tc>
          <w:tcPr>
            <w:tcW w:w="1191" w:type="dxa"/>
            <w:noWrap w:val="0"/>
            <w:vAlign w:val="center"/>
          </w:tcPr>
          <w:p>
            <w:pPr>
              <w:pStyle w:val="13"/>
            </w:pPr>
            <w:r>
              <w:t>30207</w:t>
            </w:r>
          </w:p>
        </w:tc>
        <w:tc>
          <w:tcPr>
            <w:tcW w:w="4535" w:type="dxa"/>
            <w:noWrap w:val="0"/>
            <w:vAlign w:val="center"/>
          </w:tcPr>
          <w:p>
            <w:pPr>
              <w:pStyle w:val="13"/>
            </w:pPr>
            <w:r>
              <w:t>邮电费</w:t>
            </w:r>
          </w:p>
        </w:tc>
        <w:tc>
          <w:tcPr>
            <w:tcW w:w="2551" w:type="dxa"/>
            <w:noWrap w:val="0"/>
            <w:vAlign w:val="center"/>
          </w:tcPr>
          <w:p>
            <w:pPr>
              <w:pStyle w:val="12"/>
            </w:pPr>
            <w:r>
              <w:t>71600.00</w:t>
            </w:r>
          </w:p>
        </w:tc>
        <w:tc>
          <w:tcPr>
            <w:tcW w:w="2551" w:type="dxa"/>
            <w:noWrap w:val="0"/>
            <w:vAlign w:val="center"/>
          </w:tcPr>
          <w:p>
            <w:pPr>
              <w:pStyle w:val="12"/>
            </w:pPr>
          </w:p>
        </w:tc>
        <w:tc>
          <w:tcPr>
            <w:tcW w:w="2551" w:type="dxa"/>
            <w:noWrap w:val="0"/>
            <w:vAlign w:val="center"/>
          </w:tcPr>
          <w:p>
            <w:pPr>
              <w:pStyle w:val="12"/>
            </w:pPr>
            <w:r>
              <w:t>71600.00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15</w:t>
            </w:r>
          </w:p>
        </w:tc>
        <w:tc>
          <w:tcPr>
            <w:tcW w:w="1191" w:type="dxa"/>
            <w:noWrap w:val="0"/>
            <w:vAlign w:val="center"/>
          </w:tcPr>
          <w:p>
            <w:pPr>
              <w:pStyle w:val="13"/>
            </w:pPr>
            <w:r>
              <w:t>30211</w:t>
            </w:r>
          </w:p>
        </w:tc>
        <w:tc>
          <w:tcPr>
            <w:tcW w:w="4535" w:type="dxa"/>
            <w:noWrap w:val="0"/>
            <w:vAlign w:val="center"/>
          </w:tcPr>
          <w:p>
            <w:pPr>
              <w:pStyle w:val="13"/>
            </w:pPr>
            <w:r>
              <w:t>差旅费</w:t>
            </w:r>
          </w:p>
        </w:tc>
        <w:tc>
          <w:tcPr>
            <w:tcW w:w="2551" w:type="dxa"/>
            <w:noWrap w:val="0"/>
            <w:vAlign w:val="center"/>
          </w:tcPr>
          <w:p>
            <w:pPr>
              <w:pStyle w:val="12"/>
            </w:pPr>
            <w:r>
              <w:t>68002.00</w:t>
            </w:r>
          </w:p>
        </w:tc>
        <w:tc>
          <w:tcPr>
            <w:tcW w:w="2551" w:type="dxa"/>
            <w:noWrap w:val="0"/>
            <w:vAlign w:val="center"/>
          </w:tcPr>
          <w:p>
            <w:pPr>
              <w:pStyle w:val="12"/>
            </w:pPr>
          </w:p>
        </w:tc>
        <w:tc>
          <w:tcPr>
            <w:tcW w:w="2551" w:type="dxa"/>
            <w:noWrap w:val="0"/>
            <w:vAlign w:val="center"/>
          </w:tcPr>
          <w:p>
            <w:pPr>
              <w:pStyle w:val="12"/>
            </w:pPr>
            <w:r>
              <w:t>68002.00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16</w:t>
            </w:r>
          </w:p>
        </w:tc>
        <w:tc>
          <w:tcPr>
            <w:tcW w:w="1191" w:type="dxa"/>
            <w:noWrap w:val="0"/>
            <w:vAlign w:val="center"/>
          </w:tcPr>
          <w:p>
            <w:pPr>
              <w:pStyle w:val="13"/>
            </w:pPr>
            <w:r>
              <w:t>30213</w:t>
            </w:r>
          </w:p>
        </w:tc>
        <w:tc>
          <w:tcPr>
            <w:tcW w:w="4535" w:type="dxa"/>
            <w:noWrap w:val="0"/>
            <w:vAlign w:val="center"/>
          </w:tcPr>
          <w:p>
            <w:pPr>
              <w:pStyle w:val="13"/>
            </w:pPr>
            <w:r>
              <w:t>维修(护)费</w:t>
            </w:r>
          </w:p>
        </w:tc>
        <w:tc>
          <w:tcPr>
            <w:tcW w:w="2551" w:type="dxa"/>
            <w:noWrap w:val="0"/>
            <w:vAlign w:val="center"/>
          </w:tcPr>
          <w:p>
            <w:pPr>
              <w:pStyle w:val="12"/>
            </w:pPr>
            <w:r>
              <w:t>3047.00</w:t>
            </w:r>
          </w:p>
        </w:tc>
        <w:tc>
          <w:tcPr>
            <w:tcW w:w="2551" w:type="dxa"/>
            <w:noWrap w:val="0"/>
            <w:vAlign w:val="center"/>
          </w:tcPr>
          <w:p>
            <w:pPr>
              <w:pStyle w:val="12"/>
            </w:pPr>
          </w:p>
        </w:tc>
        <w:tc>
          <w:tcPr>
            <w:tcW w:w="2551" w:type="dxa"/>
            <w:noWrap w:val="0"/>
            <w:vAlign w:val="center"/>
          </w:tcPr>
          <w:p>
            <w:pPr>
              <w:pStyle w:val="12"/>
            </w:pPr>
            <w:r>
              <w:t>3047.00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17</w:t>
            </w:r>
          </w:p>
        </w:tc>
        <w:tc>
          <w:tcPr>
            <w:tcW w:w="1191" w:type="dxa"/>
            <w:noWrap w:val="0"/>
            <w:vAlign w:val="center"/>
          </w:tcPr>
          <w:p>
            <w:pPr>
              <w:pStyle w:val="13"/>
            </w:pPr>
            <w:r>
              <w:t>30228</w:t>
            </w:r>
          </w:p>
        </w:tc>
        <w:tc>
          <w:tcPr>
            <w:tcW w:w="4535" w:type="dxa"/>
            <w:noWrap w:val="0"/>
            <w:vAlign w:val="center"/>
          </w:tcPr>
          <w:p>
            <w:pPr>
              <w:pStyle w:val="13"/>
            </w:pPr>
            <w:r>
              <w:t>工会经费</w:t>
            </w:r>
          </w:p>
        </w:tc>
        <w:tc>
          <w:tcPr>
            <w:tcW w:w="2551" w:type="dxa"/>
            <w:noWrap w:val="0"/>
            <w:vAlign w:val="center"/>
          </w:tcPr>
          <w:p>
            <w:pPr>
              <w:pStyle w:val="12"/>
            </w:pPr>
            <w:r>
              <w:t>25413.00</w:t>
            </w:r>
          </w:p>
        </w:tc>
        <w:tc>
          <w:tcPr>
            <w:tcW w:w="2551" w:type="dxa"/>
            <w:noWrap w:val="0"/>
            <w:vAlign w:val="center"/>
          </w:tcPr>
          <w:p>
            <w:pPr>
              <w:pStyle w:val="12"/>
            </w:pPr>
          </w:p>
        </w:tc>
        <w:tc>
          <w:tcPr>
            <w:tcW w:w="2551" w:type="dxa"/>
            <w:noWrap w:val="0"/>
            <w:vAlign w:val="center"/>
          </w:tcPr>
          <w:p>
            <w:pPr>
              <w:pStyle w:val="12"/>
            </w:pPr>
            <w:r>
              <w:t>25413.00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18</w:t>
            </w:r>
          </w:p>
        </w:tc>
        <w:tc>
          <w:tcPr>
            <w:tcW w:w="1191" w:type="dxa"/>
            <w:noWrap w:val="0"/>
            <w:vAlign w:val="center"/>
          </w:tcPr>
          <w:p>
            <w:pPr>
              <w:pStyle w:val="13"/>
            </w:pPr>
            <w:r>
              <w:t>30229</w:t>
            </w:r>
          </w:p>
        </w:tc>
        <w:tc>
          <w:tcPr>
            <w:tcW w:w="4535" w:type="dxa"/>
            <w:noWrap w:val="0"/>
            <w:vAlign w:val="center"/>
          </w:tcPr>
          <w:p>
            <w:pPr>
              <w:pStyle w:val="13"/>
            </w:pPr>
            <w:r>
              <w:t>福利费</w:t>
            </w:r>
          </w:p>
        </w:tc>
        <w:tc>
          <w:tcPr>
            <w:tcW w:w="2551" w:type="dxa"/>
            <w:noWrap w:val="0"/>
            <w:vAlign w:val="center"/>
          </w:tcPr>
          <w:p>
            <w:pPr>
              <w:pStyle w:val="12"/>
            </w:pPr>
            <w:r>
              <w:t>76915.00</w:t>
            </w:r>
          </w:p>
        </w:tc>
        <w:tc>
          <w:tcPr>
            <w:tcW w:w="2551" w:type="dxa"/>
            <w:noWrap w:val="0"/>
            <w:vAlign w:val="center"/>
          </w:tcPr>
          <w:p>
            <w:pPr>
              <w:pStyle w:val="12"/>
            </w:pPr>
          </w:p>
        </w:tc>
        <w:tc>
          <w:tcPr>
            <w:tcW w:w="2551" w:type="dxa"/>
            <w:noWrap w:val="0"/>
            <w:vAlign w:val="center"/>
          </w:tcPr>
          <w:p>
            <w:pPr>
              <w:pStyle w:val="12"/>
            </w:pPr>
            <w:r>
              <w:t>76915.00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19</w:t>
            </w:r>
          </w:p>
        </w:tc>
        <w:tc>
          <w:tcPr>
            <w:tcW w:w="1191" w:type="dxa"/>
            <w:noWrap w:val="0"/>
            <w:vAlign w:val="center"/>
          </w:tcPr>
          <w:p>
            <w:pPr>
              <w:pStyle w:val="13"/>
            </w:pPr>
            <w:r>
              <w:t>30231</w:t>
            </w:r>
          </w:p>
        </w:tc>
        <w:tc>
          <w:tcPr>
            <w:tcW w:w="4535" w:type="dxa"/>
            <w:noWrap w:val="0"/>
            <w:vAlign w:val="center"/>
          </w:tcPr>
          <w:p>
            <w:pPr>
              <w:pStyle w:val="13"/>
            </w:pPr>
            <w:r>
              <w:t>公务用车运行维护费</w:t>
            </w:r>
          </w:p>
        </w:tc>
        <w:tc>
          <w:tcPr>
            <w:tcW w:w="2551" w:type="dxa"/>
            <w:noWrap w:val="0"/>
            <w:vAlign w:val="center"/>
          </w:tcPr>
          <w:p>
            <w:pPr>
              <w:pStyle w:val="12"/>
            </w:pPr>
            <w:r>
              <w:t>96000.00</w:t>
            </w:r>
          </w:p>
        </w:tc>
        <w:tc>
          <w:tcPr>
            <w:tcW w:w="2551" w:type="dxa"/>
            <w:noWrap w:val="0"/>
            <w:vAlign w:val="center"/>
          </w:tcPr>
          <w:p>
            <w:pPr>
              <w:pStyle w:val="12"/>
            </w:pPr>
          </w:p>
        </w:tc>
        <w:tc>
          <w:tcPr>
            <w:tcW w:w="2551" w:type="dxa"/>
            <w:noWrap w:val="0"/>
            <w:vAlign w:val="center"/>
          </w:tcPr>
          <w:p>
            <w:pPr>
              <w:pStyle w:val="12"/>
            </w:pPr>
            <w:r>
              <w:t>96000.00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20</w:t>
            </w:r>
          </w:p>
        </w:tc>
        <w:tc>
          <w:tcPr>
            <w:tcW w:w="1191" w:type="dxa"/>
            <w:noWrap w:val="0"/>
            <w:vAlign w:val="center"/>
          </w:tcPr>
          <w:p>
            <w:pPr>
              <w:pStyle w:val="13"/>
            </w:pPr>
            <w:r>
              <w:t>30239</w:t>
            </w:r>
          </w:p>
        </w:tc>
        <w:tc>
          <w:tcPr>
            <w:tcW w:w="4535" w:type="dxa"/>
            <w:noWrap w:val="0"/>
            <w:vAlign w:val="center"/>
          </w:tcPr>
          <w:p>
            <w:pPr>
              <w:pStyle w:val="13"/>
            </w:pPr>
            <w:r>
              <w:t>其他交通费用</w:t>
            </w:r>
          </w:p>
        </w:tc>
        <w:tc>
          <w:tcPr>
            <w:tcW w:w="2551" w:type="dxa"/>
            <w:noWrap w:val="0"/>
            <w:vAlign w:val="center"/>
          </w:tcPr>
          <w:p>
            <w:pPr>
              <w:pStyle w:val="12"/>
            </w:pPr>
            <w:r>
              <w:t>212760.00</w:t>
            </w:r>
          </w:p>
        </w:tc>
        <w:tc>
          <w:tcPr>
            <w:tcW w:w="2551" w:type="dxa"/>
            <w:noWrap w:val="0"/>
            <w:vAlign w:val="center"/>
          </w:tcPr>
          <w:p>
            <w:pPr>
              <w:pStyle w:val="12"/>
            </w:pPr>
          </w:p>
        </w:tc>
        <w:tc>
          <w:tcPr>
            <w:tcW w:w="2551" w:type="dxa"/>
            <w:noWrap w:val="0"/>
            <w:vAlign w:val="center"/>
          </w:tcPr>
          <w:p>
            <w:pPr>
              <w:pStyle w:val="12"/>
            </w:pPr>
            <w:r>
              <w:t>212760.00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21</w:t>
            </w:r>
          </w:p>
        </w:tc>
        <w:tc>
          <w:tcPr>
            <w:tcW w:w="1191" w:type="dxa"/>
            <w:noWrap w:val="0"/>
            <w:vAlign w:val="center"/>
          </w:tcPr>
          <w:p>
            <w:pPr>
              <w:pStyle w:val="13"/>
            </w:pPr>
            <w:r>
              <w:t>303</w:t>
            </w:r>
          </w:p>
        </w:tc>
        <w:tc>
          <w:tcPr>
            <w:tcW w:w="4535" w:type="dxa"/>
            <w:noWrap w:val="0"/>
            <w:vAlign w:val="center"/>
          </w:tcPr>
          <w:p>
            <w:pPr>
              <w:pStyle w:val="13"/>
            </w:pPr>
            <w:r>
              <w:t>对个人和家庭的补助</w:t>
            </w:r>
          </w:p>
        </w:tc>
        <w:tc>
          <w:tcPr>
            <w:tcW w:w="2551" w:type="dxa"/>
            <w:noWrap w:val="0"/>
            <w:vAlign w:val="center"/>
          </w:tcPr>
          <w:p>
            <w:pPr>
              <w:pStyle w:val="12"/>
            </w:pPr>
            <w:r>
              <w:t>1032792.00</w:t>
            </w:r>
          </w:p>
        </w:tc>
        <w:tc>
          <w:tcPr>
            <w:tcW w:w="2551" w:type="dxa"/>
            <w:noWrap w:val="0"/>
            <w:vAlign w:val="center"/>
          </w:tcPr>
          <w:p>
            <w:pPr>
              <w:pStyle w:val="12"/>
            </w:pPr>
            <w:r>
              <w:t>1032792.00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22</w:t>
            </w:r>
          </w:p>
        </w:tc>
        <w:tc>
          <w:tcPr>
            <w:tcW w:w="1191" w:type="dxa"/>
            <w:noWrap w:val="0"/>
            <w:vAlign w:val="center"/>
          </w:tcPr>
          <w:p>
            <w:pPr>
              <w:pStyle w:val="13"/>
            </w:pPr>
            <w:r>
              <w:t>30302</w:t>
            </w:r>
          </w:p>
        </w:tc>
        <w:tc>
          <w:tcPr>
            <w:tcW w:w="4535" w:type="dxa"/>
            <w:noWrap w:val="0"/>
            <w:vAlign w:val="center"/>
          </w:tcPr>
          <w:p>
            <w:pPr>
              <w:pStyle w:val="13"/>
            </w:pPr>
            <w:r>
              <w:t>退休费</w:t>
            </w:r>
          </w:p>
        </w:tc>
        <w:tc>
          <w:tcPr>
            <w:tcW w:w="2551" w:type="dxa"/>
            <w:noWrap w:val="0"/>
            <w:vAlign w:val="center"/>
          </w:tcPr>
          <w:p>
            <w:pPr>
              <w:pStyle w:val="12"/>
            </w:pPr>
            <w:r>
              <w:t>1005432.00</w:t>
            </w:r>
          </w:p>
        </w:tc>
        <w:tc>
          <w:tcPr>
            <w:tcW w:w="2551" w:type="dxa"/>
            <w:noWrap w:val="0"/>
            <w:vAlign w:val="center"/>
          </w:tcPr>
          <w:p>
            <w:pPr>
              <w:pStyle w:val="12"/>
            </w:pPr>
            <w:r>
              <w:t>1005432.00</w:t>
            </w:r>
          </w:p>
        </w:tc>
        <w:tc>
          <w:tcPr>
            <w:tcW w:w="255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r>
              <w:t>23</w:t>
            </w:r>
          </w:p>
        </w:tc>
        <w:tc>
          <w:tcPr>
            <w:tcW w:w="1191" w:type="dxa"/>
            <w:noWrap w:val="0"/>
            <w:vAlign w:val="center"/>
          </w:tcPr>
          <w:p>
            <w:pPr>
              <w:pStyle w:val="13"/>
            </w:pPr>
            <w:r>
              <w:t>30305</w:t>
            </w:r>
          </w:p>
        </w:tc>
        <w:tc>
          <w:tcPr>
            <w:tcW w:w="4535" w:type="dxa"/>
            <w:noWrap w:val="0"/>
            <w:vAlign w:val="center"/>
          </w:tcPr>
          <w:p>
            <w:pPr>
              <w:pStyle w:val="13"/>
            </w:pPr>
            <w:r>
              <w:t>生活补助</w:t>
            </w:r>
          </w:p>
        </w:tc>
        <w:tc>
          <w:tcPr>
            <w:tcW w:w="2551" w:type="dxa"/>
            <w:noWrap w:val="0"/>
            <w:vAlign w:val="center"/>
          </w:tcPr>
          <w:p>
            <w:pPr>
              <w:pStyle w:val="12"/>
            </w:pPr>
            <w:r>
              <w:t>27360.00</w:t>
            </w:r>
          </w:p>
        </w:tc>
        <w:tc>
          <w:tcPr>
            <w:tcW w:w="2551" w:type="dxa"/>
            <w:noWrap w:val="0"/>
            <w:vAlign w:val="center"/>
          </w:tcPr>
          <w:p>
            <w:pPr>
              <w:pStyle w:val="12"/>
            </w:pPr>
            <w:r>
              <w:t>27360.00</w:t>
            </w:r>
          </w:p>
        </w:tc>
        <w:tc>
          <w:tcPr>
            <w:tcW w:w="2551" w:type="dxa"/>
            <w:noWrap w:val="0"/>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551" w:type="dxa"/>
            <w:tcBorders>
              <w:top w:val="single" w:color="FFFFFF" w:sz="6" w:space="0"/>
              <w:left w:val="single" w:color="FFFFFF" w:sz="6" w:space="0"/>
              <w:right w:val="single" w:color="FFFFFF" w:sz="6" w:space="0"/>
            </w:tcBorders>
            <w:noWrap w:val="0"/>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5726" w:type="dxa"/>
            <w:gridSpan w:val="2"/>
            <w:noWrap w:val="0"/>
            <w:vAlign w:val="center"/>
          </w:tcPr>
          <w:p>
            <w:pPr>
              <w:pStyle w:val="11"/>
            </w:pPr>
            <w:r>
              <w:t>功能分类科目</w:t>
            </w:r>
          </w:p>
        </w:tc>
        <w:tc>
          <w:tcPr>
            <w:tcW w:w="2551" w:type="dxa"/>
            <w:vMerge w:val="restart"/>
            <w:noWrap w:val="0"/>
            <w:vAlign w:val="center"/>
          </w:tcPr>
          <w:p>
            <w:pPr>
              <w:pStyle w:val="11"/>
            </w:pPr>
            <w:r>
              <w:t>合计</w:t>
            </w:r>
          </w:p>
        </w:tc>
        <w:tc>
          <w:tcPr>
            <w:tcW w:w="2551" w:type="dxa"/>
            <w:vMerge w:val="restart"/>
            <w:noWrap w:val="0"/>
            <w:vAlign w:val="center"/>
          </w:tcPr>
          <w:p>
            <w:pPr>
              <w:pStyle w:val="11"/>
            </w:pPr>
            <w:r>
              <w:t>基本支出</w:t>
            </w:r>
          </w:p>
        </w:tc>
        <w:tc>
          <w:tcPr>
            <w:tcW w:w="2551" w:type="dxa"/>
            <w:vMerge w:val="restart"/>
            <w:noWrap w:val="0"/>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1"/>
            </w:pPr>
            <w:r>
              <w:t>科目编码</w:t>
            </w:r>
          </w:p>
        </w:tc>
        <w:tc>
          <w:tcPr>
            <w:tcW w:w="4535" w:type="dxa"/>
            <w:noWrap w:val="0"/>
            <w:vAlign w:val="center"/>
          </w:tcPr>
          <w:p>
            <w:pPr>
              <w:pStyle w:val="11"/>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1191" w:type="dxa"/>
            <w:noWrap w:val="0"/>
            <w:vAlign w:val="center"/>
          </w:tcPr>
          <w:p>
            <w:pPr>
              <w:pStyle w:val="11"/>
            </w:pPr>
            <w:r>
              <w:t>1</w:t>
            </w:r>
          </w:p>
        </w:tc>
        <w:tc>
          <w:tcPr>
            <w:tcW w:w="4535" w:type="dxa"/>
            <w:noWrap w:val="0"/>
            <w:vAlign w:val="center"/>
          </w:tcPr>
          <w:p>
            <w:pPr>
              <w:pStyle w:val="11"/>
            </w:pPr>
            <w:r>
              <w:t>2</w:t>
            </w:r>
          </w:p>
        </w:tc>
        <w:tc>
          <w:tcPr>
            <w:tcW w:w="2551" w:type="dxa"/>
            <w:noWrap w:val="0"/>
            <w:vAlign w:val="center"/>
          </w:tcPr>
          <w:p>
            <w:pPr>
              <w:pStyle w:val="11"/>
            </w:pPr>
            <w:r>
              <w:t>3</w:t>
            </w:r>
          </w:p>
        </w:tc>
        <w:tc>
          <w:tcPr>
            <w:tcW w:w="2551" w:type="dxa"/>
            <w:noWrap w:val="0"/>
            <w:vAlign w:val="center"/>
          </w:tcPr>
          <w:p>
            <w:pPr>
              <w:pStyle w:val="11"/>
            </w:pPr>
            <w:r>
              <w:t>4</w:t>
            </w:r>
          </w:p>
        </w:tc>
        <w:tc>
          <w:tcPr>
            <w:tcW w:w="2551" w:type="dxa"/>
            <w:noWrap w:val="0"/>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p>
        </w:tc>
        <w:tc>
          <w:tcPr>
            <w:tcW w:w="1191" w:type="dxa"/>
            <w:noWrap w:val="0"/>
            <w:vAlign w:val="center"/>
          </w:tcPr>
          <w:p>
            <w:pPr>
              <w:pStyle w:val="13"/>
            </w:pPr>
          </w:p>
        </w:tc>
        <w:tc>
          <w:tcPr>
            <w:tcW w:w="4535" w:type="dxa"/>
            <w:noWrap w:val="0"/>
            <w:vAlign w:val="center"/>
          </w:tcPr>
          <w:p>
            <w:pPr>
              <w:pStyle w:val="13"/>
            </w:pPr>
          </w:p>
        </w:tc>
        <w:tc>
          <w:tcPr>
            <w:tcW w:w="2551" w:type="dxa"/>
            <w:noWrap w:val="0"/>
            <w:vAlign w:val="center"/>
          </w:tcPr>
          <w:p>
            <w:pPr>
              <w:pStyle w:val="12"/>
            </w:pPr>
          </w:p>
        </w:tc>
        <w:tc>
          <w:tcPr>
            <w:tcW w:w="2551" w:type="dxa"/>
            <w:noWrap w:val="0"/>
            <w:vAlign w:val="center"/>
          </w:tcPr>
          <w:p>
            <w:pPr>
              <w:pStyle w:val="12"/>
            </w:pPr>
          </w:p>
        </w:tc>
        <w:tc>
          <w:tcPr>
            <w:tcW w:w="2551" w:type="dxa"/>
            <w:noWrap w:val="0"/>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551" w:type="dxa"/>
            <w:tcBorders>
              <w:top w:val="single" w:color="FFFFFF" w:sz="6" w:space="0"/>
              <w:left w:val="single" w:color="FFFFFF" w:sz="6" w:space="0"/>
              <w:right w:val="single" w:color="FFFFFF" w:sz="6" w:space="0"/>
            </w:tcBorders>
            <w:noWrap w:val="0"/>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5726" w:type="dxa"/>
            <w:gridSpan w:val="2"/>
            <w:noWrap w:val="0"/>
            <w:vAlign w:val="center"/>
          </w:tcPr>
          <w:p>
            <w:pPr>
              <w:pStyle w:val="11"/>
            </w:pPr>
            <w:r>
              <w:t>功能分类科目</w:t>
            </w:r>
          </w:p>
        </w:tc>
        <w:tc>
          <w:tcPr>
            <w:tcW w:w="2551" w:type="dxa"/>
            <w:vMerge w:val="restart"/>
            <w:noWrap w:val="0"/>
            <w:vAlign w:val="center"/>
          </w:tcPr>
          <w:p>
            <w:pPr>
              <w:pStyle w:val="11"/>
            </w:pPr>
            <w:r>
              <w:t>合计</w:t>
            </w:r>
          </w:p>
        </w:tc>
        <w:tc>
          <w:tcPr>
            <w:tcW w:w="2551" w:type="dxa"/>
            <w:vMerge w:val="restart"/>
            <w:noWrap w:val="0"/>
            <w:vAlign w:val="center"/>
          </w:tcPr>
          <w:p>
            <w:pPr>
              <w:pStyle w:val="11"/>
            </w:pPr>
            <w:r>
              <w:t>基本支出</w:t>
            </w:r>
          </w:p>
        </w:tc>
        <w:tc>
          <w:tcPr>
            <w:tcW w:w="2551" w:type="dxa"/>
            <w:vMerge w:val="restart"/>
            <w:noWrap w:val="0"/>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1"/>
            </w:pPr>
            <w:r>
              <w:t>科目编码</w:t>
            </w:r>
          </w:p>
        </w:tc>
        <w:tc>
          <w:tcPr>
            <w:tcW w:w="4535" w:type="dxa"/>
            <w:noWrap w:val="0"/>
            <w:vAlign w:val="center"/>
          </w:tcPr>
          <w:p>
            <w:pPr>
              <w:pStyle w:val="11"/>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1"/>
            </w:pPr>
            <w:r>
              <w:t>栏次</w:t>
            </w:r>
          </w:p>
        </w:tc>
        <w:tc>
          <w:tcPr>
            <w:tcW w:w="1191" w:type="dxa"/>
            <w:noWrap w:val="0"/>
            <w:vAlign w:val="center"/>
          </w:tcPr>
          <w:p>
            <w:pPr>
              <w:pStyle w:val="11"/>
            </w:pPr>
            <w:r>
              <w:t>1</w:t>
            </w:r>
          </w:p>
        </w:tc>
        <w:tc>
          <w:tcPr>
            <w:tcW w:w="4535" w:type="dxa"/>
            <w:noWrap w:val="0"/>
            <w:vAlign w:val="center"/>
          </w:tcPr>
          <w:p>
            <w:pPr>
              <w:pStyle w:val="11"/>
            </w:pPr>
            <w:r>
              <w:t>2</w:t>
            </w:r>
          </w:p>
        </w:tc>
        <w:tc>
          <w:tcPr>
            <w:tcW w:w="2551" w:type="dxa"/>
            <w:noWrap w:val="0"/>
            <w:vAlign w:val="center"/>
          </w:tcPr>
          <w:p>
            <w:pPr>
              <w:pStyle w:val="11"/>
            </w:pPr>
            <w:r>
              <w:t>3</w:t>
            </w:r>
          </w:p>
        </w:tc>
        <w:tc>
          <w:tcPr>
            <w:tcW w:w="2551" w:type="dxa"/>
            <w:noWrap w:val="0"/>
            <w:vAlign w:val="center"/>
          </w:tcPr>
          <w:p>
            <w:pPr>
              <w:pStyle w:val="11"/>
            </w:pPr>
            <w:r>
              <w:t>4</w:t>
            </w:r>
          </w:p>
        </w:tc>
        <w:tc>
          <w:tcPr>
            <w:tcW w:w="2551" w:type="dxa"/>
            <w:noWrap w:val="0"/>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4"/>
            </w:pPr>
          </w:p>
        </w:tc>
        <w:tc>
          <w:tcPr>
            <w:tcW w:w="1191" w:type="dxa"/>
            <w:noWrap w:val="0"/>
            <w:vAlign w:val="center"/>
          </w:tcPr>
          <w:p>
            <w:pPr>
              <w:pStyle w:val="13"/>
            </w:pPr>
          </w:p>
        </w:tc>
        <w:tc>
          <w:tcPr>
            <w:tcW w:w="4535" w:type="dxa"/>
            <w:noWrap w:val="0"/>
            <w:vAlign w:val="center"/>
          </w:tcPr>
          <w:p>
            <w:pPr>
              <w:pStyle w:val="13"/>
            </w:pPr>
          </w:p>
        </w:tc>
        <w:tc>
          <w:tcPr>
            <w:tcW w:w="2551" w:type="dxa"/>
            <w:noWrap w:val="0"/>
            <w:vAlign w:val="center"/>
          </w:tcPr>
          <w:p>
            <w:pPr>
              <w:pStyle w:val="12"/>
            </w:pPr>
          </w:p>
        </w:tc>
        <w:tc>
          <w:tcPr>
            <w:tcW w:w="2551" w:type="dxa"/>
            <w:noWrap w:val="0"/>
            <w:vAlign w:val="center"/>
          </w:tcPr>
          <w:p>
            <w:pPr>
              <w:pStyle w:val="12"/>
            </w:pPr>
          </w:p>
        </w:tc>
        <w:tc>
          <w:tcPr>
            <w:tcW w:w="2551" w:type="dxa"/>
            <w:noWrap w:val="0"/>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2381" w:type="dxa"/>
            <w:tcBorders>
              <w:top w:val="single" w:color="FFFFFF" w:sz="6" w:space="0"/>
              <w:left w:val="single" w:color="FFFFFF" w:sz="6" w:space="0"/>
              <w:right w:val="single" w:color="FFFFFF" w:sz="6" w:space="0"/>
            </w:tcBorders>
            <w:noWrap w:val="0"/>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noWrap w:val="0"/>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1"/>
            </w:pPr>
            <w:r>
              <w:t>序号</w:t>
            </w:r>
          </w:p>
        </w:tc>
        <w:tc>
          <w:tcPr>
            <w:tcW w:w="3798" w:type="dxa"/>
            <w:vMerge w:val="restart"/>
            <w:noWrap w:val="0"/>
            <w:vAlign w:val="center"/>
          </w:tcPr>
          <w:p>
            <w:pPr>
              <w:pStyle w:val="11"/>
            </w:pPr>
            <w:r>
              <w:t>项  目</w:t>
            </w:r>
          </w:p>
        </w:tc>
        <w:tc>
          <w:tcPr>
            <w:tcW w:w="9524" w:type="dxa"/>
            <w:gridSpan w:val="4"/>
            <w:noWrap w:val="0"/>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1" w:type="dxa"/>
            <w:noWrap w:val="0"/>
            <w:vAlign w:val="center"/>
          </w:tcPr>
          <w:p>
            <w:pPr>
              <w:pStyle w:val="11"/>
            </w:pPr>
            <w:r>
              <w:t>合计</w:t>
            </w:r>
          </w:p>
        </w:tc>
        <w:tc>
          <w:tcPr>
            <w:tcW w:w="2381" w:type="dxa"/>
            <w:noWrap w:val="0"/>
            <w:vAlign w:val="center"/>
          </w:tcPr>
          <w:p>
            <w:pPr>
              <w:pStyle w:val="11"/>
            </w:pPr>
            <w:r>
              <w:t>一般公共预算              财政拨款</w:t>
            </w:r>
          </w:p>
        </w:tc>
        <w:tc>
          <w:tcPr>
            <w:tcW w:w="2381" w:type="dxa"/>
            <w:noWrap w:val="0"/>
            <w:vAlign w:val="center"/>
          </w:tcPr>
          <w:p>
            <w:pPr>
              <w:pStyle w:val="11"/>
            </w:pPr>
            <w:r>
              <w:t>政府性基金                  预算拨款</w:t>
            </w:r>
          </w:p>
        </w:tc>
        <w:tc>
          <w:tcPr>
            <w:tcW w:w="2381" w:type="dxa"/>
            <w:noWrap w:val="0"/>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1"/>
            </w:pPr>
            <w:r>
              <w:t>栏次</w:t>
            </w:r>
          </w:p>
        </w:tc>
        <w:tc>
          <w:tcPr>
            <w:tcW w:w="3798" w:type="dxa"/>
            <w:noWrap w:val="0"/>
            <w:vAlign w:val="center"/>
          </w:tcPr>
          <w:p>
            <w:pPr>
              <w:pStyle w:val="11"/>
            </w:pPr>
            <w:r>
              <w:t>1</w:t>
            </w:r>
          </w:p>
        </w:tc>
        <w:tc>
          <w:tcPr>
            <w:tcW w:w="2381" w:type="dxa"/>
            <w:noWrap w:val="0"/>
            <w:vAlign w:val="center"/>
          </w:tcPr>
          <w:p>
            <w:pPr>
              <w:pStyle w:val="11"/>
            </w:pPr>
            <w:r>
              <w:t>2</w:t>
            </w:r>
          </w:p>
        </w:tc>
        <w:tc>
          <w:tcPr>
            <w:tcW w:w="2381" w:type="dxa"/>
            <w:noWrap w:val="0"/>
            <w:vAlign w:val="center"/>
          </w:tcPr>
          <w:p>
            <w:pPr>
              <w:pStyle w:val="11"/>
            </w:pPr>
            <w:r>
              <w:t>3</w:t>
            </w:r>
          </w:p>
        </w:tc>
        <w:tc>
          <w:tcPr>
            <w:tcW w:w="2381" w:type="dxa"/>
            <w:noWrap w:val="0"/>
            <w:vAlign w:val="center"/>
          </w:tcPr>
          <w:p>
            <w:pPr>
              <w:pStyle w:val="11"/>
            </w:pPr>
            <w:r>
              <w:t>4</w:t>
            </w:r>
          </w:p>
        </w:tc>
        <w:tc>
          <w:tcPr>
            <w:tcW w:w="2381" w:type="dxa"/>
            <w:noWrap w:val="0"/>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1</w:t>
            </w:r>
          </w:p>
        </w:tc>
        <w:tc>
          <w:tcPr>
            <w:tcW w:w="3798" w:type="dxa"/>
            <w:noWrap w:val="0"/>
            <w:vAlign w:val="center"/>
          </w:tcPr>
          <w:p>
            <w:pPr>
              <w:pStyle w:val="15"/>
            </w:pPr>
            <w:r>
              <w:t>合计</w:t>
            </w:r>
          </w:p>
        </w:tc>
        <w:tc>
          <w:tcPr>
            <w:tcW w:w="2381" w:type="dxa"/>
            <w:noWrap w:val="0"/>
            <w:vAlign w:val="center"/>
          </w:tcPr>
          <w:p>
            <w:pPr>
              <w:pStyle w:val="16"/>
            </w:pPr>
          </w:p>
        </w:tc>
        <w:tc>
          <w:tcPr>
            <w:tcW w:w="2381" w:type="dxa"/>
            <w:noWrap w:val="0"/>
            <w:vAlign w:val="center"/>
          </w:tcPr>
          <w:p>
            <w:pPr>
              <w:pStyle w:val="16"/>
            </w:pPr>
          </w:p>
        </w:tc>
        <w:tc>
          <w:tcPr>
            <w:tcW w:w="2381" w:type="dxa"/>
            <w:noWrap w:val="0"/>
            <w:vAlign w:val="center"/>
          </w:tcPr>
          <w:p>
            <w:pPr>
              <w:pStyle w:val="16"/>
            </w:pPr>
          </w:p>
        </w:tc>
        <w:tc>
          <w:tcPr>
            <w:tcW w:w="2381"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2</w:t>
            </w:r>
          </w:p>
        </w:tc>
        <w:tc>
          <w:tcPr>
            <w:tcW w:w="3798" w:type="dxa"/>
            <w:noWrap w:val="0"/>
            <w:vAlign w:val="center"/>
          </w:tcPr>
          <w:p>
            <w:pPr>
              <w:pStyle w:val="13"/>
            </w:pPr>
            <w:r>
              <w:t>“三公”经费小计</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3</w:t>
            </w:r>
          </w:p>
        </w:tc>
        <w:tc>
          <w:tcPr>
            <w:tcW w:w="3798" w:type="dxa"/>
            <w:noWrap w:val="0"/>
            <w:vAlign w:val="center"/>
          </w:tcPr>
          <w:p>
            <w:pPr>
              <w:pStyle w:val="13"/>
            </w:pPr>
            <w:r>
              <w:t>一、因公出国（境）费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4</w:t>
            </w:r>
          </w:p>
        </w:tc>
        <w:tc>
          <w:tcPr>
            <w:tcW w:w="3798" w:type="dxa"/>
            <w:noWrap w:val="0"/>
            <w:vAlign w:val="center"/>
          </w:tcPr>
          <w:p>
            <w:pPr>
              <w:pStyle w:val="13"/>
            </w:pPr>
            <w:r>
              <w:t xml:space="preserve">    其中：教学科研人员因公出国（境）费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5</w:t>
            </w:r>
          </w:p>
        </w:tc>
        <w:tc>
          <w:tcPr>
            <w:tcW w:w="3798" w:type="dxa"/>
            <w:noWrap w:val="0"/>
            <w:vAlign w:val="center"/>
          </w:tcPr>
          <w:p>
            <w:pPr>
              <w:pStyle w:val="13"/>
            </w:pPr>
            <w:r>
              <w:t xml:space="preserve">          其他因公出国（境）费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6</w:t>
            </w:r>
          </w:p>
        </w:tc>
        <w:tc>
          <w:tcPr>
            <w:tcW w:w="3798" w:type="dxa"/>
            <w:noWrap w:val="0"/>
            <w:vAlign w:val="center"/>
          </w:tcPr>
          <w:p>
            <w:pPr>
              <w:pStyle w:val="13"/>
            </w:pPr>
            <w:r>
              <w:t>二、公务用车购置及运维费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7</w:t>
            </w:r>
          </w:p>
        </w:tc>
        <w:tc>
          <w:tcPr>
            <w:tcW w:w="3798" w:type="dxa"/>
            <w:noWrap w:val="0"/>
            <w:vAlign w:val="center"/>
          </w:tcPr>
          <w:p>
            <w:pPr>
              <w:pStyle w:val="13"/>
            </w:pPr>
            <w:r>
              <w:t xml:space="preserve">    其中：公务用车购置费</w:t>
            </w:r>
          </w:p>
        </w:tc>
        <w:tc>
          <w:tcPr>
            <w:tcW w:w="2381" w:type="dxa"/>
            <w:noWrap w:val="0"/>
            <w:vAlign w:val="center"/>
          </w:tcPr>
          <w:p>
            <w:pPr>
              <w:pStyle w:val="12"/>
            </w:pPr>
            <w:r>
              <w:t>180000.00</w:t>
            </w:r>
          </w:p>
        </w:tc>
        <w:tc>
          <w:tcPr>
            <w:tcW w:w="2381" w:type="dxa"/>
            <w:noWrap w:val="0"/>
            <w:vAlign w:val="center"/>
          </w:tcPr>
          <w:p>
            <w:pPr>
              <w:pStyle w:val="12"/>
            </w:pPr>
            <w:r>
              <w:t>180000.00</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8</w:t>
            </w:r>
          </w:p>
        </w:tc>
        <w:tc>
          <w:tcPr>
            <w:tcW w:w="3798" w:type="dxa"/>
            <w:noWrap w:val="0"/>
            <w:vAlign w:val="center"/>
          </w:tcPr>
          <w:p>
            <w:pPr>
              <w:pStyle w:val="13"/>
            </w:pPr>
            <w:r>
              <w:t xml:space="preserve">          公务用车运行维护费</w:t>
            </w:r>
          </w:p>
        </w:tc>
        <w:tc>
          <w:tcPr>
            <w:tcW w:w="2381" w:type="dxa"/>
            <w:noWrap w:val="0"/>
            <w:vAlign w:val="center"/>
          </w:tcPr>
          <w:p>
            <w:pPr>
              <w:pStyle w:val="12"/>
            </w:pPr>
            <w:r>
              <w:t>96000.00</w:t>
            </w:r>
          </w:p>
        </w:tc>
        <w:tc>
          <w:tcPr>
            <w:tcW w:w="2381" w:type="dxa"/>
            <w:noWrap w:val="0"/>
            <w:vAlign w:val="center"/>
          </w:tcPr>
          <w:p>
            <w:pPr>
              <w:pStyle w:val="12"/>
            </w:pPr>
            <w:r>
              <w:t>96000.00</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9</w:t>
            </w:r>
          </w:p>
        </w:tc>
        <w:tc>
          <w:tcPr>
            <w:tcW w:w="3798" w:type="dxa"/>
            <w:noWrap w:val="0"/>
            <w:vAlign w:val="center"/>
          </w:tcPr>
          <w:p>
            <w:pPr>
              <w:pStyle w:val="13"/>
            </w:pPr>
            <w:r>
              <w:t>三、公务接待费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10</w:t>
            </w:r>
          </w:p>
        </w:tc>
        <w:tc>
          <w:tcPr>
            <w:tcW w:w="3798" w:type="dxa"/>
            <w:noWrap w:val="0"/>
            <w:vAlign w:val="center"/>
          </w:tcPr>
          <w:p>
            <w:pPr>
              <w:pStyle w:val="13"/>
            </w:pPr>
            <w:r>
              <w:t>四、会议费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11</w:t>
            </w:r>
          </w:p>
        </w:tc>
        <w:tc>
          <w:tcPr>
            <w:tcW w:w="3798" w:type="dxa"/>
            <w:noWrap w:val="0"/>
            <w:vAlign w:val="center"/>
          </w:tcPr>
          <w:p>
            <w:pPr>
              <w:pStyle w:val="13"/>
            </w:pPr>
            <w:r>
              <w:t xml:space="preserve">    其中：省属高校业务性会议费</w:t>
            </w:r>
          </w:p>
        </w:tc>
        <w:tc>
          <w:tcPr>
            <w:tcW w:w="2381" w:type="dxa"/>
            <w:noWrap w:val="0"/>
            <w:vAlign w:val="center"/>
          </w:tcPr>
          <w:p>
            <w:pPr>
              <w:pStyle w:val="12"/>
            </w:pPr>
            <w:r>
              <w:t>450000.00</w:t>
            </w:r>
          </w:p>
        </w:tc>
        <w:tc>
          <w:tcPr>
            <w:tcW w:w="2381" w:type="dxa"/>
            <w:noWrap w:val="0"/>
            <w:vAlign w:val="center"/>
          </w:tcPr>
          <w:p>
            <w:pPr>
              <w:pStyle w:val="12"/>
            </w:pPr>
            <w:r>
              <w:t>450000.00</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12</w:t>
            </w:r>
          </w:p>
        </w:tc>
        <w:tc>
          <w:tcPr>
            <w:tcW w:w="3798" w:type="dxa"/>
            <w:noWrap w:val="0"/>
            <w:vAlign w:val="center"/>
          </w:tcPr>
          <w:p>
            <w:pPr>
              <w:pStyle w:val="13"/>
            </w:pPr>
            <w:r>
              <w:t xml:space="preserve">          其他会议费</w:t>
            </w:r>
          </w:p>
        </w:tc>
        <w:tc>
          <w:tcPr>
            <w:tcW w:w="2381" w:type="dxa"/>
            <w:noWrap w:val="0"/>
            <w:vAlign w:val="center"/>
          </w:tcPr>
          <w:p>
            <w:pPr>
              <w:pStyle w:val="12"/>
            </w:pPr>
            <w:r>
              <w:t>450000.00</w:t>
            </w:r>
          </w:p>
        </w:tc>
        <w:tc>
          <w:tcPr>
            <w:tcW w:w="2381" w:type="dxa"/>
            <w:noWrap w:val="0"/>
            <w:vAlign w:val="center"/>
          </w:tcPr>
          <w:p>
            <w:pPr>
              <w:pStyle w:val="12"/>
            </w:pPr>
            <w:r>
              <w:t>450000.00</w:t>
            </w:r>
          </w:p>
        </w:tc>
        <w:tc>
          <w:tcPr>
            <w:tcW w:w="2381" w:type="dxa"/>
            <w:noWrap w:val="0"/>
            <w:vAlign w:val="center"/>
          </w:tcPr>
          <w:p>
            <w:pPr>
              <w:pStyle w:val="12"/>
            </w:pPr>
          </w:p>
        </w:tc>
        <w:tc>
          <w:tcPr>
            <w:tcW w:w="2381"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4"/>
            </w:pPr>
            <w:r>
              <w:t>13</w:t>
            </w:r>
          </w:p>
        </w:tc>
        <w:tc>
          <w:tcPr>
            <w:tcW w:w="3798" w:type="dxa"/>
            <w:noWrap w:val="0"/>
            <w:vAlign w:val="center"/>
          </w:tcPr>
          <w:p>
            <w:pPr>
              <w:pStyle w:val="13"/>
            </w:pPr>
            <w:r>
              <w:t>五、培训费</w:t>
            </w: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c>
          <w:tcPr>
            <w:tcW w:w="2381" w:type="dxa"/>
            <w:noWrap w:val="0"/>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中国人民政治协商会议河北省文安县委员会2024年部门预算信息公开情况说明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中国人民政治协商会议河北省文安县委员会2024年部门预算信息公开情况说明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按照《中华人民共和国预算法》、《地方预决算公开操作规程》和《关于进一步推进预算公开工作的实施意见》规定，现将中国人民政治协商会议河北省文安县委员会2024年部门预算公开如下：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p>
    <w:p>
      <w:pPr>
        <w:pStyle w:val="18"/>
      </w:pPr>
      <w:r>
        <w:t>（一）政协文安县委员会认真执行《中国人民政治协商会议章程》。其主要职能是：政治协商、民主监督，组织参加本会的各党派、团体和各界人士参政议政。巩固和发展我县爱国统一战线，推进社会主义民主政治与法制建设，坚持为改革开放和社会主义现代化建设服务，促进我县重大决策的民主化、科学化。</w:t>
      </w:r>
    </w:p>
    <w:p>
      <w:pPr>
        <w:pStyle w:val="18"/>
      </w:pPr>
      <w:r>
        <w:t>（二）组织委员、民主党派、工商联、人民团体和有关人士进行调研、视察、参观、咨询，就我县大政方针的实施、重要人事安排以及群众生活中的重大问题，向县委、县政府及其他有关机关、部门提出意见和建议，进行政治协商，参政议政。</w:t>
      </w:r>
    </w:p>
    <w:p>
      <w:pPr>
        <w:pStyle w:val="18"/>
      </w:pPr>
      <w:r>
        <w:t>（三）党委、政府机关及其工作人员通过建议和批评，实行民主监督，协助其改进工作，提高工作效率，克服官僚主义，加强廉政建设。</w:t>
      </w:r>
    </w:p>
    <w:p>
      <w:pPr>
        <w:pStyle w:val="18"/>
      </w:pPr>
      <w:r>
        <w:t>（四）发挥政协的独特优势和特点，高兴爱国主义和社会主义两面旗帜，团结各族各界人士，为维护政治安定、社会稳定服务。</w:t>
      </w:r>
    </w:p>
    <w:p>
      <w:pPr>
        <w:pStyle w:val="18"/>
      </w:pPr>
      <w:r>
        <w:t>（五）密切联系各方面人士，及时反映他们及其所联系的群众的意见和要求，做好反映社情民意工作。</w:t>
      </w:r>
    </w:p>
    <w:p>
      <w:pPr>
        <w:pStyle w:val="18"/>
      </w:pPr>
      <w:r>
        <w:t>（六）调动委员和各有关方面的积极性，充分发挥自身的专长和作用，协助和推动兴办各种有利于社会主义建设的事业。</w:t>
      </w:r>
    </w:p>
    <w:p>
      <w:pPr>
        <w:pStyle w:val="18"/>
      </w:pPr>
      <w:r>
        <w:t>（七）协调和处理统一战线各方面的关系和人民政协内部合作的重要事项。</w:t>
      </w:r>
    </w:p>
    <w:p>
      <w:pPr>
        <w:pStyle w:val="18"/>
      </w:pPr>
      <w:r>
        <w:t>（八）组织委员和各有关方面提出提案，并协助有关部门做好提案的交办、办理和答复工作。</w:t>
      </w:r>
    </w:p>
    <w:p>
      <w:pPr>
        <w:pStyle w:val="18"/>
      </w:pPr>
      <w:r>
        <w:t>（九）组织委员搞好自我学习，提高参政议政水平。</w:t>
      </w:r>
    </w:p>
    <w:p>
      <w:pPr>
        <w:pStyle w:val="18"/>
      </w:pPr>
      <w:r>
        <w:t>（十） 宣传和协助贯彻执行党和国家民族政策、宗教政策、侨务政策、知识分子政策及非公有制经济政策等。团结各族各界人士，为建设有中国特色社会主义做出贡献。</w:t>
      </w:r>
    </w:p>
    <w:p>
      <w:pPr>
        <w:pStyle w:val="18"/>
      </w:pPr>
      <w:r>
        <w:t>（十一）根据有利于发展广泛爱国统一战线文化活动，促进文化、艺术交流。开展同台港澳同胞、海外侨胞及各界人士的联系，开展民间外事活动，为促进祖国的统一大业作贡献。</w:t>
      </w:r>
    </w:p>
    <w:p>
      <w:pPr>
        <w:pStyle w:val="18"/>
      </w:pPr>
      <w:r>
        <w:t>（十二）根据统一战线组织特点，进行文史资料的征集、研究和出版工作，联系和指导组织驻我县的省、市政协委员开展活动，完成上级政协交办的各项任务。</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1"/>
            </w:pPr>
            <w:r>
              <w:t>单位名称</w:t>
            </w:r>
          </w:p>
        </w:tc>
        <w:tc>
          <w:tcPr>
            <w:tcW w:w="1843" w:type="dxa"/>
            <w:noWrap w:val="0"/>
            <w:vAlign w:val="center"/>
          </w:tcPr>
          <w:p>
            <w:pPr>
              <w:pStyle w:val="11"/>
            </w:pPr>
            <w:r>
              <w:t>单位性质</w:t>
            </w:r>
          </w:p>
        </w:tc>
        <w:tc>
          <w:tcPr>
            <w:tcW w:w="2126" w:type="dxa"/>
            <w:noWrap w:val="0"/>
            <w:vAlign w:val="center"/>
          </w:tcPr>
          <w:p>
            <w:pPr>
              <w:pStyle w:val="11"/>
            </w:pPr>
            <w:r>
              <w:t>单位规格</w:t>
            </w:r>
          </w:p>
        </w:tc>
        <w:tc>
          <w:tcPr>
            <w:tcW w:w="3827" w:type="dxa"/>
            <w:noWrap w:val="0"/>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3"/>
            </w:pPr>
            <w:r>
              <w:t>中国人民政治协商会议河北省文安县委员会本级</w:t>
            </w:r>
          </w:p>
        </w:tc>
        <w:tc>
          <w:tcPr>
            <w:tcW w:w="1843" w:type="dxa"/>
            <w:noWrap w:val="0"/>
            <w:vAlign w:val="center"/>
          </w:tcPr>
          <w:p>
            <w:pPr>
              <w:pStyle w:val="14"/>
            </w:pPr>
            <w:r>
              <w:t>行政</w:t>
            </w:r>
          </w:p>
        </w:tc>
        <w:tc>
          <w:tcPr>
            <w:tcW w:w="2126" w:type="dxa"/>
            <w:noWrap w:val="0"/>
            <w:vAlign w:val="center"/>
          </w:tcPr>
          <w:p>
            <w:pPr>
              <w:pStyle w:val="14"/>
            </w:pPr>
            <w:r>
              <w:t>正</w:t>
            </w:r>
            <w:r>
              <w:rPr>
                <w:rFonts w:hint="eastAsia"/>
                <w:lang w:val="en-US" w:eastAsia="zh-CN"/>
              </w:rPr>
              <w:t>处</w:t>
            </w:r>
            <w:r>
              <w:t>级</w:t>
            </w:r>
          </w:p>
        </w:tc>
        <w:tc>
          <w:tcPr>
            <w:tcW w:w="3827" w:type="dxa"/>
            <w:noWrap w:val="0"/>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按照预算管理有关规定，目前部门预算的编制实行综合预算管理，即全部收入和支出都反映在预算中。中国人民政治协商会议河北省文安县委员会机关及所属事业单位的收支包含在部门预算中。</w:t>
      </w:r>
    </w:p>
    <w:p>
      <w:pPr>
        <w:pStyle w:val="19"/>
      </w:pPr>
      <w:r>
        <w:t>1、收入说明</w:t>
      </w:r>
    </w:p>
    <w:p>
      <w:pPr>
        <w:pStyle w:val="19"/>
      </w:pPr>
      <w:r>
        <w:t>反映本部门当年全部收入。2024年预算收入6314006.00元，其中：一般公共预算收入6314006.00元，基金预算收入0.00元，国有资本经营预算收入0.00元，财政专户核拨收入0.00元，单位资金收入0.00元，上年结转结余0.00元。</w:t>
      </w:r>
    </w:p>
    <w:p>
      <w:pPr>
        <w:pStyle w:val="19"/>
      </w:pPr>
      <w:r>
        <w:t>2、支出说明</w:t>
      </w:r>
    </w:p>
    <w:p>
      <w:pPr>
        <w:pStyle w:val="19"/>
      </w:pPr>
      <w:r>
        <w:t>收支预算总表支出栏、基本支出表、项目支出表按经济分类和支出功能分类科目编制，反映中国人民政治协商会议河北省文安县委员会年度部门预算中支出预算的总体情况。2024年支出预算6314006.00元，其中基本支出5531606.00元，包括人员经费4938952.00元和日常公用经费592654.00元；项目支出782400.00元，主要为干部医疗经费96000元，车辆购置费180000元，预算外人员经费56400元，政协会议经费450000元。</w:t>
      </w:r>
    </w:p>
    <w:p>
      <w:pPr>
        <w:pStyle w:val="19"/>
      </w:pPr>
      <w:r>
        <w:t>3、比上年增减情况</w:t>
      </w:r>
    </w:p>
    <w:p>
      <w:pPr>
        <w:pStyle w:val="19"/>
      </w:pPr>
      <w:r>
        <w:t>2024年预算收支安排6314006.00元，较2023年预算减少815175.00元，其中：基本支出减少405575.00元，主要为人员经费4938952元,日常公用经费592654元。项目支出减少409600.00元，主要为</w:t>
      </w:r>
      <w:r>
        <w:rPr>
          <w:rFonts w:hint="eastAsia"/>
          <w:lang w:val="en-US" w:eastAsia="zh-CN"/>
        </w:rPr>
        <w:t>委员活动</w:t>
      </w:r>
      <w:r>
        <w:t>经费，</w:t>
      </w:r>
      <w:r>
        <w:rPr>
          <w:rFonts w:hint="eastAsia"/>
          <w:lang w:val="en-US" w:eastAsia="zh-CN"/>
        </w:rPr>
        <w:t>文史资料出版经</w:t>
      </w:r>
      <w:r>
        <w:t>费</w:t>
      </w:r>
      <w:r>
        <w:rPr>
          <w:rFonts w:hint="eastAsia"/>
          <w:lang w:eastAsia="zh-CN"/>
        </w:rPr>
        <w:t>，</w:t>
      </w:r>
      <w:r>
        <w:rPr>
          <w:rFonts w:hint="eastAsia"/>
          <w:lang w:val="en-US" w:eastAsia="zh-CN"/>
        </w:rPr>
        <w:t>培训经费、报刊征订经费等。</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2024年，我部门机关运行经费共计安排592654.00元，主要用于日常维修、办公用房水电费、办公用房取暖费、办公用房物业管理费等日常运行支出。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0.00元，其中因公出国（境）费0.00元；公务用车购置及运维费0.00元（其中：公务用车购置费为180000.00元，公务用车运维费96000.00元)；公务接待费0.00元。与2023年相比增加</w:t>
      </w:r>
      <w:r>
        <w:rPr>
          <w:rFonts w:hint="eastAsia"/>
          <w:lang w:val="en-US" w:eastAsia="zh-CN"/>
        </w:rPr>
        <w:t>18000</w:t>
      </w:r>
      <w:r>
        <w:t>0.00元，增减变化的主要原因是2024年我部门需新购车辆一部。</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p>
    <w:p>
      <w:pPr>
        <w:pStyle w:val="22"/>
      </w:pPr>
      <w:r>
        <w:t>文安县政协及其常委会坚持以习近平新时代中国特色社会主义思想和中共十九大精神为指引，深入学习贯彻习近平总书记关于加强和改进人民政协工作的重要思想，在中共文安县委的坚强领导下，不断加强人民政协党的建设，树牢“四个意识”，坚定“四个自信”，坚决做到“两个维护”，坚持围绕中心、服务大局，认真履行政治协商、民主监督、参政议政职能，充分发挥协商民主重要渠道和专门协商机构作用，坚持以习近平新时代中国特色社会主义思想统领政协工作，全面贯彻党的十九大和十九届二中、三中全会精神，认真落实县委十二届六次全会工作部署，在中共文安县委的坚强领导下，突出团结民主两大主题，把县委确定的“五个坚持”作为为政之要，着眼政协工作提质增效，深入调查研究，有效协商议政，进诤言、谋良策、出实招，为推进新时代美丽幸福新文安再上新台阶而努力奋斗。</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（一）通过组织召开各项会议，提高政治协商水平</w:t>
      </w:r>
    </w:p>
    <w:p>
      <w:pPr>
        <w:pStyle w:val="23"/>
      </w:pPr>
      <w:r>
        <w:t>绩效目标：完善各项会议制度，规范会议程序，提高会议质量，提高政治协商水平。</w:t>
      </w:r>
    </w:p>
    <w:p>
      <w:pPr>
        <w:pStyle w:val="23"/>
      </w:pPr>
      <w:r>
        <w:t>绩效指标：根据形势、任务和党委政府统一部署，安排协商活动，组织召开全体会议、常委会议、主席会议、秘书长会议、各专委会会议，召开专题协商会、协商民主会、专题座谈会、情况通报会、意见听取会、工作研讨会和学习座谈会等，提高政治协商水平。</w:t>
      </w:r>
    </w:p>
    <w:p>
      <w:pPr>
        <w:pStyle w:val="23"/>
      </w:pPr>
      <w:r>
        <w:t>（二）有效履行民主监督职责，提高民主监督质量和成效。</w:t>
      </w:r>
    </w:p>
    <w:p>
      <w:pPr>
        <w:pStyle w:val="23"/>
      </w:pPr>
      <w:r>
        <w:t>绩效目标：通过意见、建议、批评的方式对国家法律法规的实施、重大方针政策的贯彻执行、党和政府的工作进行政治监督。</w:t>
      </w:r>
    </w:p>
    <w:p>
      <w:pPr>
        <w:pStyle w:val="23"/>
      </w:pPr>
      <w:r>
        <w:t>绩效指标：完善民主监督机制，畅通民主监督渠道，建立健全知情、沟通制度，将民主监督寓于委员提案、进行视察、参与工作检查等活动中，组织、鼓励和引导委员深入实际、走向基层、贴近群众开展视察考察，通过建议案、提案等形式进行监督。通过参加党委政府组织的调查和检查活动实施监督。</w:t>
      </w:r>
    </w:p>
    <w:p>
      <w:pPr>
        <w:pStyle w:val="23"/>
      </w:pPr>
      <w:r>
        <w:t>（三）发挥政协作为扩大社会各界有序参与的重要渠道作用，探索开展活动的新方法新途径，充分调动委员参政议政积极，向县委、县政府提出高质量的建议案。</w:t>
      </w:r>
    </w:p>
    <w:p>
      <w:pPr>
        <w:pStyle w:val="23"/>
      </w:pPr>
      <w:r>
        <w:t>绩效目标：以调研报告、建议案或其他形式，向县委、县政府提出意见和建议，促进决策民主化和科学化。</w:t>
      </w:r>
    </w:p>
    <w:p>
      <w:pPr>
        <w:pStyle w:val="23"/>
      </w:pPr>
      <w:r>
        <w:t>绩效指标：选择经济社会发展中具有综合性、全局性、前瞻性的课题，在县委和县政府有关部门密切配合下，深入调查研究，开展咨询论证、提出意见建议。通过界别渠道密切联系群众，反映社情民意，努力做到协调关系、化解矛盾、理顺情绪，增进社会各阶层不同利益群体的和谐和稳定。</w:t>
      </w:r>
    </w:p>
    <w:p>
      <w:pPr>
        <w:pStyle w:val="23"/>
      </w:pPr>
      <w:r>
        <w:t>（四）加强机关自身建设、进一步提升服务保障能力</w:t>
      </w:r>
    </w:p>
    <w:p>
      <w:pPr>
        <w:pStyle w:val="23"/>
      </w:pPr>
      <w:r>
        <w:t>绩效目标：加强县政协机关与专委会自身建设以及理论研究和宣传工作，扩大与省市政协办公厅，县委、县人大常委会、县政府办公室，县各民主党派、工商联、人民团体、县直有关部门和乡政协的联系、协调工作</w:t>
      </w:r>
    </w:p>
    <w:p>
      <w:pPr>
        <w:pStyle w:val="23"/>
      </w:pPr>
      <w:r>
        <w:t>绩效指标：县政协机关的机构编制、人事任免、调配及人员培训、考核奖惩、工资福利，后勤保障、机关经费管理、资产管理、基建和审计，机关接待、离退休人员服务，以及承办县政协主席、副主席、秘书长交办的其他事项。</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县政协紧紧围绕三大职能，始终坚持“党委想什么、政协议什么，政府干什么、政协帮什么，群众盼什么、政协呼什么”的原则，带着信心、带着责任、带着激情履行好政协职能。</w:t>
      </w:r>
    </w:p>
    <w:p>
      <w:pPr>
        <w:pStyle w:val="24"/>
      </w:pPr>
      <w:r>
        <w:t>（一）发挥协商民主优势。县政协常委会充分发挥人民政协作为协商民主重要渠道作用，围绕县委重大决策部署，紧盯民生、发展等重点工作开展专题协商、对口协商、界别协商。一年来，共召开主席会议8次，常委会议4次，专委会议9次，提出意见建议35条。其中22条意见和建议被县委、县政府采纳，为促进党政决策的民主化、科学化发挥了重要作用。</w:t>
      </w:r>
    </w:p>
    <w:p>
      <w:pPr>
        <w:pStyle w:val="24"/>
      </w:pPr>
      <w:r>
        <w:t>（二）强化民主监督职能。认真贯彻落实中共中央《关于加强和改进人民政协民主监督工作的意见》和省市委实施意见，坚持弘扬求真务实的精神，进一步拓展监督内容、改进监督方式、完善监督机制，真实反映客观情况和各方面意见。瞄准全县中心工作中的重点问题、关键环节，围绕植树造林、交通路网畅通工程、农田水利建设工程、教育工作等，先后6次精心组织委员开展专项视察活动，针对这些工作中所存在的问题和薄弱环节提出许多建设性的意见和建议，以视察监督推动和促进了相关工作的开展。</w:t>
      </w:r>
    </w:p>
    <w:p>
      <w:pPr>
        <w:pStyle w:val="24"/>
      </w:pPr>
      <w:r>
        <w:t>（三）增强参政议政实效。九届三次全会期间，委员们通过分组讨论、提交提案等形式，认真为全县经济社会发展议政建言。分组讨论中，委员们就推进我县高质量发展、服务雄安、环境改善、文化旅游发展等，与县党政领导面对面协商讨论，积极建言献策、参政议政。</w:t>
      </w:r>
    </w:p>
    <w:p>
      <w:pPr>
        <w:pStyle w:val="24"/>
      </w:pPr>
      <w:r>
        <w:t>（四）完善制度建设。制定完善预算绩效管理制度、资金管理办法、工作保障制度，为全年预算绩效目标的实现奠定制度基础。</w:t>
      </w:r>
    </w:p>
    <w:p>
      <w:pPr>
        <w:pStyle w:val="24"/>
      </w:pPr>
      <w:r>
        <w:t>（五）加强支出管理。通过优化支出结构、编细编实预算、尽快启动项目、及时支付资金，确保支出进度达标。</w:t>
      </w:r>
    </w:p>
    <w:p>
      <w:pPr>
        <w:pStyle w:val="24"/>
      </w:pPr>
      <w:r>
        <w:t>（六）加强绩效运行监控。按要求开展绩效运行监控，发现问题及时采取措施，确保绩效目标如期保质实现。</w:t>
      </w:r>
    </w:p>
    <w:p>
      <w:pPr>
        <w:pStyle w:val="24"/>
      </w:pPr>
      <w:r>
        <w:t>（七）做好绩效自评。按要求开展上年度部门预算绩效自评和重点评价工作，对评价中发现的问题及时整改，调整优化支出结构，提高财政资金使用效益。</w:t>
      </w:r>
    </w:p>
    <w:p>
      <w:pPr>
        <w:pStyle w:val="24"/>
      </w:pPr>
      <w:r>
        <w:t>（八）规范财务资产管理。完善财务管理制度，严格审批程序，加强固定资产登记、使用和报废处置管理，做到支出合理，物尽其用。</w:t>
      </w:r>
    </w:p>
    <w:p>
      <w:pPr>
        <w:pStyle w:val="24"/>
      </w:pPr>
      <w:r>
        <w:t xml:space="preserve">（九）加强内部监督。加强内部监督制度建设，对绩效运行情况、重大支出决策、资产处置及其他重要经济业务事项的决策和执行进行督导，确保财政资金安全有效。               </w:t>
      </w:r>
    </w:p>
    <w:p>
      <w:pPr>
        <w:pStyle w:val="24"/>
      </w:pPr>
      <w:r>
        <w:t>（十）加强宣传培训调研。加强人员培训，提高各部门干警业务素质；加强调研，提出优化财政资金配置、提高资金使用效益的意见；加大宣传力度，强化预算绩效管理意识，促进预算绩效管理水平进一步提升。</w:t>
      </w:r>
    </w:p>
    <w:p>
      <w:pPr>
        <w:pStyle w:val="24"/>
      </w:pPr>
    </w:p>
    <w:p>
      <w:pPr>
        <w:pStyle w:val="24"/>
      </w:pPr>
    </w:p>
    <w:p>
      <w:pPr>
        <w:pStyle w:val="24"/>
      </w:pPr>
    </w:p>
    <w:p>
      <w:pPr>
        <w:pStyle w:val="24"/>
      </w:pPr>
    </w:p>
    <w:p>
      <w:pPr>
        <w:pStyle w:val="24"/>
      </w:pPr>
    </w:p>
    <w:p>
      <w:pPr>
        <w:pStyle w:val="24"/>
        <w:sectPr>
          <w:pgSz w:w="16840" w:h="11900" w:orient="landscape"/>
          <w:pgMar w:top="1361" w:right="1020" w:bottom="1361"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1、车辆购置费绩效目标表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项目编码</w:t>
            </w:r>
          </w:p>
        </w:tc>
        <w:tc>
          <w:tcPr>
            <w:tcW w:w="5102" w:type="dxa"/>
            <w:gridSpan w:val="2"/>
            <w:noWrap w:val="0"/>
            <w:vAlign w:val="center"/>
          </w:tcPr>
          <w:p>
            <w:pPr>
              <w:pStyle w:val="13"/>
            </w:pPr>
            <w:r>
              <w:t>13102624P00000111179P</w:t>
            </w:r>
          </w:p>
        </w:tc>
        <w:tc>
          <w:tcPr>
            <w:tcW w:w="2835" w:type="dxa"/>
            <w:noWrap w:val="0"/>
            <w:vAlign w:val="center"/>
          </w:tcPr>
          <w:p>
            <w:pPr>
              <w:pStyle w:val="11"/>
            </w:pPr>
            <w:r>
              <w:t>项目名称</w:t>
            </w:r>
          </w:p>
        </w:tc>
        <w:tc>
          <w:tcPr>
            <w:tcW w:w="6094" w:type="dxa"/>
            <w:gridSpan w:val="3"/>
            <w:noWrap w:val="0"/>
            <w:vAlign w:val="center"/>
          </w:tcPr>
          <w:p>
            <w:pPr>
              <w:pStyle w:val="13"/>
            </w:pPr>
            <w:r>
              <w:t>车辆购置费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预算规模及资金用途</w:t>
            </w:r>
          </w:p>
        </w:tc>
        <w:tc>
          <w:tcPr>
            <w:tcW w:w="2268" w:type="dxa"/>
            <w:noWrap w:val="0"/>
            <w:vAlign w:val="center"/>
          </w:tcPr>
          <w:p>
            <w:pPr>
              <w:pStyle w:val="11"/>
            </w:pPr>
            <w:r>
              <w:t>预算数</w:t>
            </w:r>
          </w:p>
        </w:tc>
        <w:tc>
          <w:tcPr>
            <w:tcW w:w="2835" w:type="dxa"/>
            <w:noWrap w:val="0"/>
            <w:vAlign w:val="center"/>
          </w:tcPr>
          <w:p>
            <w:pPr>
              <w:pStyle w:val="13"/>
            </w:pPr>
            <w:r>
              <w:t>180000.00</w:t>
            </w:r>
          </w:p>
        </w:tc>
        <w:tc>
          <w:tcPr>
            <w:tcW w:w="2835" w:type="dxa"/>
            <w:noWrap w:val="0"/>
            <w:vAlign w:val="center"/>
          </w:tcPr>
          <w:p>
            <w:pPr>
              <w:pStyle w:val="11"/>
            </w:pPr>
            <w:r>
              <w:t>其中：财政    资金</w:t>
            </w:r>
          </w:p>
        </w:tc>
        <w:tc>
          <w:tcPr>
            <w:tcW w:w="2551" w:type="dxa"/>
            <w:noWrap w:val="0"/>
            <w:vAlign w:val="center"/>
          </w:tcPr>
          <w:p>
            <w:pPr>
              <w:pStyle w:val="13"/>
            </w:pPr>
            <w:r>
              <w:t>180000.00</w:t>
            </w:r>
          </w:p>
        </w:tc>
        <w:tc>
          <w:tcPr>
            <w:tcW w:w="2268" w:type="dxa"/>
            <w:noWrap w:val="0"/>
            <w:vAlign w:val="center"/>
          </w:tcPr>
          <w:p>
            <w:pPr>
              <w:pStyle w:val="11"/>
            </w:pPr>
            <w:r>
              <w:t>其他资金</w:t>
            </w:r>
          </w:p>
        </w:tc>
        <w:tc>
          <w:tcPr>
            <w:tcW w:w="1276"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3"/>
            </w:pPr>
            <w:r>
              <w:t>车辆购置费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资金支出计划（%）</w:t>
            </w:r>
          </w:p>
        </w:tc>
        <w:tc>
          <w:tcPr>
            <w:tcW w:w="5102" w:type="dxa"/>
            <w:gridSpan w:val="2"/>
            <w:noWrap w:val="0"/>
            <w:vAlign w:val="center"/>
          </w:tcPr>
          <w:p>
            <w:pPr>
              <w:pStyle w:val="11"/>
            </w:pPr>
            <w:r>
              <w:t>3月底</w:t>
            </w:r>
          </w:p>
        </w:tc>
        <w:tc>
          <w:tcPr>
            <w:tcW w:w="2835" w:type="dxa"/>
            <w:noWrap w:val="0"/>
            <w:vAlign w:val="center"/>
          </w:tcPr>
          <w:p>
            <w:pPr>
              <w:pStyle w:val="11"/>
            </w:pPr>
            <w:r>
              <w:t>6月底</w:t>
            </w:r>
          </w:p>
        </w:tc>
        <w:tc>
          <w:tcPr>
            <w:tcW w:w="2551" w:type="dxa"/>
            <w:noWrap w:val="0"/>
            <w:vAlign w:val="center"/>
          </w:tcPr>
          <w:p>
            <w:pPr>
              <w:pStyle w:val="11"/>
            </w:pPr>
            <w:r>
              <w:t>10月底</w:t>
            </w:r>
          </w:p>
        </w:tc>
        <w:tc>
          <w:tcPr>
            <w:tcW w:w="3543" w:type="dxa"/>
            <w:gridSpan w:val="2"/>
            <w:noWrap w:val="0"/>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4"/>
            </w:pPr>
            <w:r>
              <w:t>0.25</w:t>
            </w:r>
          </w:p>
        </w:tc>
        <w:tc>
          <w:tcPr>
            <w:tcW w:w="2835" w:type="dxa"/>
            <w:noWrap w:val="0"/>
            <w:vAlign w:val="center"/>
          </w:tcPr>
          <w:p>
            <w:pPr>
              <w:pStyle w:val="14"/>
            </w:pPr>
            <w:r>
              <w:t>0.50</w:t>
            </w:r>
          </w:p>
        </w:tc>
        <w:tc>
          <w:tcPr>
            <w:tcW w:w="2551" w:type="dxa"/>
            <w:noWrap w:val="0"/>
            <w:vAlign w:val="center"/>
          </w:tcPr>
          <w:p>
            <w:pPr>
              <w:pStyle w:val="14"/>
            </w:pPr>
            <w:r>
              <w:t>0.75</w:t>
            </w:r>
          </w:p>
        </w:tc>
        <w:tc>
          <w:tcPr>
            <w:tcW w:w="3543" w:type="dxa"/>
            <w:gridSpan w:val="2"/>
            <w:noWrap w:val="0"/>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绩效目标</w:t>
            </w:r>
          </w:p>
        </w:tc>
        <w:tc>
          <w:tcPr>
            <w:tcW w:w="14031" w:type="dxa"/>
            <w:gridSpan w:val="6"/>
            <w:noWrap w:val="0"/>
            <w:vAlign w:val="center"/>
          </w:tcPr>
          <w:p>
            <w:pPr>
              <w:pStyle w:val="13"/>
            </w:pPr>
            <w:r>
              <w:t>1.购置公务用车一辆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1"/>
            </w:pPr>
            <w:r>
              <w:t>一级指标</w:t>
            </w:r>
          </w:p>
        </w:tc>
        <w:tc>
          <w:tcPr>
            <w:tcW w:w="2268" w:type="dxa"/>
            <w:noWrap w:val="0"/>
            <w:vAlign w:val="center"/>
          </w:tcPr>
          <w:p>
            <w:pPr>
              <w:pStyle w:val="11"/>
            </w:pPr>
            <w:r>
              <w:t>二级指标</w:t>
            </w:r>
          </w:p>
        </w:tc>
        <w:tc>
          <w:tcPr>
            <w:tcW w:w="2835" w:type="dxa"/>
            <w:noWrap w:val="0"/>
            <w:vAlign w:val="center"/>
          </w:tcPr>
          <w:p>
            <w:pPr>
              <w:pStyle w:val="11"/>
            </w:pPr>
            <w:r>
              <w:t>三级指标</w:t>
            </w:r>
          </w:p>
        </w:tc>
        <w:tc>
          <w:tcPr>
            <w:tcW w:w="5386" w:type="dxa"/>
            <w:noWrap w:val="0"/>
            <w:vAlign w:val="center"/>
          </w:tcPr>
          <w:p>
            <w:pPr>
              <w:pStyle w:val="11"/>
            </w:pPr>
            <w:r>
              <w:t>绩效指标描述</w:t>
            </w:r>
          </w:p>
        </w:tc>
        <w:tc>
          <w:tcPr>
            <w:tcW w:w="2268" w:type="dxa"/>
            <w:noWrap w:val="0"/>
            <w:vAlign w:val="center"/>
          </w:tcPr>
          <w:p>
            <w:pPr>
              <w:pStyle w:val="11"/>
            </w:pPr>
            <w:r>
              <w:t>指标值</w:t>
            </w:r>
          </w:p>
        </w:tc>
        <w:tc>
          <w:tcPr>
            <w:tcW w:w="1276" w:type="dxa"/>
            <w:noWrap w:val="0"/>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4"/>
            </w:pPr>
            <w:r>
              <w:t>产出指标</w:t>
            </w:r>
          </w:p>
        </w:tc>
        <w:tc>
          <w:tcPr>
            <w:tcW w:w="2268" w:type="dxa"/>
            <w:noWrap w:val="0"/>
            <w:vAlign w:val="center"/>
          </w:tcPr>
          <w:p>
            <w:pPr>
              <w:pStyle w:val="13"/>
            </w:pPr>
            <w:r>
              <w:t>数量指标</w:t>
            </w:r>
          </w:p>
        </w:tc>
        <w:tc>
          <w:tcPr>
            <w:tcW w:w="2835" w:type="dxa"/>
            <w:noWrap w:val="0"/>
            <w:vAlign w:val="center"/>
          </w:tcPr>
          <w:p>
            <w:pPr>
              <w:pStyle w:val="13"/>
            </w:pPr>
            <w:r>
              <w:t>新车采购数量</w:t>
            </w:r>
          </w:p>
        </w:tc>
        <w:tc>
          <w:tcPr>
            <w:tcW w:w="5386" w:type="dxa"/>
            <w:noWrap w:val="0"/>
            <w:vAlign w:val="center"/>
          </w:tcPr>
          <w:p>
            <w:pPr>
              <w:pStyle w:val="13"/>
            </w:pPr>
            <w:r>
              <w:t>新车采购完成率</w:t>
            </w:r>
          </w:p>
        </w:tc>
        <w:tc>
          <w:tcPr>
            <w:tcW w:w="2268" w:type="dxa"/>
            <w:noWrap w:val="0"/>
            <w:vAlign w:val="center"/>
          </w:tcPr>
          <w:p>
            <w:pPr>
              <w:pStyle w:val="13"/>
            </w:pPr>
            <w:r>
              <w:t>1辆</w:t>
            </w:r>
          </w:p>
        </w:tc>
        <w:tc>
          <w:tcPr>
            <w:tcW w:w="1276" w:type="dxa"/>
            <w:noWrap w:val="0"/>
            <w:vAlign w:val="center"/>
          </w:tcPr>
          <w:p>
            <w:pPr>
              <w:pStyle w:val="13"/>
            </w:pPr>
            <w:r>
              <w:t>按预算编制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质量指标</w:t>
            </w:r>
          </w:p>
        </w:tc>
        <w:tc>
          <w:tcPr>
            <w:tcW w:w="2835" w:type="dxa"/>
            <w:noWrap w:val="0"/>
            <w:vAlign w:val="center"/>
          </w:tcPr>
          <w:p>
            <w:pPr>
              <w:pStyle w:val="13"/>
            </w:pPr>
            <w:r>
              <w:t>新购车辆验收合格</w:t>
            </w:r>
          </w:p>
        </w:tc>
        <w:tc>
          <w:tcPr>
            <w:tcW w:w="5386" w:type="dxa"/>
            <w:noWrap w:val="0"/>
            <w:vAlign w:val="center"/>
          </w:tcPr>
          <w:p>
            <w:pPr>
              <w:pStyle w:val="13"/>
            </w:pPr>
            <w:r>
              <w:t>验收合格率</w:t>
            </w:r>
          </w:p>
        </w:tc>
        <w:tc>
          <w:tcPr>
            <w:tcW w:w="2268" w:type="dxa"/>
            <w:noWrap w:val="0"/>
            <w:vAlign w:val="center"/>
          </w:tcPr>
          <w:p>
            <w:pPr>
              <w:pStyle w:val="13"/>
            </w:pPr>
            <w:r>
              <w:t>100百分比</w:t>
            </w:r>
          </w:p>
        </w:tc>
        <w:tc>
          <w:tcPr>
            <w:tcW w:w="1276" w:type="dxa"/>
            <w:noWrap w:val="0"/>
            <w:vAlign w:val="center"/>
          </w:tcPr>
          <w:p>
            <w:pPr>
              <w:pStyle w:val="13"/>
            </w:pPr>
            <w:r>
              <w:t>按产品合格标准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时效指标</w:t>
            </w:r>
          </w:p>
        </w:tc>
        <w:tc>
          <w:tcPr>
            <w:tcW w:w="2835" w:type="dxa"/>
            <w:noWrap w:val="0"/>
            <w:vAlign w:val="center"/>
          </w:tcPr>
          <w:p>
            <w:pPr>
              <w:pStyle w:val="13"/>
            </w:pPr>
            <w:r>
              <w:t>采购及时情况</w:t>
            </w:r>
          </w:p>
        </w:tc>
        <w:tc>
          <w:tcPr>
            <w:tcW w:w="5386" w:type="dxa"/>
            <w:noWrap w:val="0"/>
            <w:vAlign w:val="center"/>
          </w:tcPr>
          <w:p>
            <w:pPr>
              <w:pStyle w:val="13"/>
            </w:pPr>
            <w:r>
              <w:t>采购及时率</w:t>
            </w:r>
          </w:p>
        </w:tc>
        <w:tc>
          <w:tcPr>
            <w:tcW w:w="2268" w:type="dxa"/>
            <w:noWrap w:val="0"/>
            <w:vAlign w:val="center"/>
          </w:tcPr>
          <w:p>
            <w:pPr>
              <w:pStyle w:val="13"/>
            </w:pPr>
            <w:r>
              <w:t>≥100时间</w:t>
            </w:r>
          </w:p>
        </w:tc>
        <w:tc>
          <w:tcPr>
            <w:tcW w:w="1276" w:type="dxa"/>
            <w:noWrap w:val="0"/>
            <w:vAlign w:val="center"/>
          </w:tcPr>
          <w:p>
            <w:pPr>
              <w:pStyle w:val="13"/>
            </w:pPr>
            <w:r>
              <w:t>按采购预算按时完成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成本指标</w:t>
            </w:r>
          </w:p>
        </w:tc>
        <w:tc>
          <w:tcPr>
            <w:tcW w:w="2835" w:type="dxa"/>
            <w:noWrap w:val="0"/>
            <w:vAlign w:val="center"/>
          </w:tcPr>
          <w:p>
            <w:pPr>
              <w:pStyle w:val="13"/>
            </w:pPr>
            <w:r>
              <w:t>资金使用情况</w:t>
            </w:r>
          </w:p>
        </w:tc>
        <w:tc>
          <w:tcPr>
            <w:tcW w:w="5386" w:type="dxa"/>
            <w:noWrap w:val="0"/>
            <w:vAlign w:val="center"/>
          </w:tcPr>
          <w:p>
            <w:pPr>
              <w:pStyle w:val="13"/>
            </w:pPr>
            <w:r>
              <w:t>资金使用合规性</w:t>
            </w:r>
          </w:p>
        </w:tc>
        <w:tc>
          <w:tcPr>
            <w:tcW w:w="2268" w:type="dxa"/>
            <w:noWrap w:val="0"/>
            <w:vAlign w:val="center"/>
          </w:tcPr>
          <w:p>
            <w:pPr>
              <w:pStyle w:val="13"/>
            </w:pPr>
            <w:r>
              <w:t>≤18万元</w:t>
            </w:r>
          </w:p>
        </w:tc>
        <w:tc>
          <w:tcPr>
            <w:tcW w:w="1276" w:type="dxa"/>
            <w:noWrap w:val="0"/>
            <w:vAlign w:val="center"/>
          </w:tcPr>
          <w:p>
            <w:pPr>
              <w:pStyle w:val="13"/>
            </w:pPr>
            <w:r>
              <w:t>尽量降低采购成本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效益指标</w:t>
            </w:r>
          </w:p>
        </w:tc>
        <w:tc>
          <w:tcPr>
            <w:tcW w:w="2268" w:type="dxa"/>
            <w:noWrap w:val="0"/>
            <w:vAlign w:val="center"/>
          </w:tcPr>
          <w:p>
            <w:pPr>
              <w:pStyle w:val="13"/>
            </w:pPr>
            <w:r>
              <w:t>社会效益指标</w:t>
            </w:r>
          </w:p>
        </w:tc>
        <w:tc>
          <w:tcPr>
            <w:tcW w:w="2835" w:type="dxa"/>
            <w:noWrap w:val="0"/>
            <w:vAlign w:val="center"/>
          </w:tcPr>
          <w:p>
            <w:pPr>
              <w:pStyle w:val="13"/>
            </w:pPr>
            <w:r>
              <w:t>车辆管理制度</w:t>
            </w:r>
          </w:p>
        </w:tc>
        <w:tc>
          <w:tcPr>
            <w:tcW w:w="5386" w:type="dxa"/>
            <w:noWrap w:val="0"/>
            <w:vAlign w:val="center"/>
          </w:tcPr>
          <w:p>
            <w:pPr>
              <w:pStyle w:val="13"/>
            </w:pPr>
            <w:r>
              <w:t>管理制度情况</w:t>
            </w:r>
          </w:p>
        </w:tc>
        <w:tc>
          <w:tcPr>
            <w:tcW w:w="2268" w:type="dxa"/>
            <w:noWrap w:val="0"/>
            <w:vAlign w:val="center"/>
          </w:tcPr>
          <w:p>
            <w:pPr>
              <w:pStyle w:val="13"/>
            </w:pPr>
            <w:r>
              <w:t>≥95%</w:t>
            </w:r>
          </w:p>
        </w:tc>
        <w:tc>
          <w:tcPr>
            <w:tcW w:w="1276" w:type="dxa"/>
            <w:noWrap w:val="0"/>
            <w:vAlign w:val="center"/>
          </w:tcPr>
          <w:p>
            <w:pPr>
              <w:pStyle w:val="13"/>
            </w:pPr>
            <w:r>
              <w:t>关注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满意度指标</w:t>
            </w:r>
          </w:p>
        </w:tc>
        <w:tc>
          <w:tcPr>
            <w:tcW w:w="2268" w:type="dxa"/>
            <w:noWrap w:val="0"/>
            <w:vAlign w:val="center"/>
          </w:tcPr>
          <w:p>
            <w:pPr>
              <w:pStyle w:val="13"/>
            </w:pPr>
            <w:r>
              <w:t>服务对象满意度指标</w:t>
            </w:r>
          </w:p>
        </w:tc>
        <w:tc>
          <w:tcPr>
            <w:tcW w:w="2835" w:type="dxa"/>
            <w:noWrap w:val="0"/>
            <w:vAlign w:val="center"/>
          </w:tcPr>
          <w:p>
            <w:pPr>
              <w:pStyle w:val="13"/>
            </w:pPr>
            <w:r>
              <w:t>车辆使用投诉</w:t>
            </w:r>
          </w:p>
        </w:tc>
        <w:tc>
          <w:tcPr>
            <w:tcW w:w="5386" w:type="dxa"/>
            <w:noWrap w:val="0"/>
            <w:vAlign w:val="center"/>
          </w:tcPr>
          <w:p>
            <w:pPr>
              <w:pStyle w:val="13"/>
            </w:pPr>
            <w:r>
              <w:t>投诉率</w:t>
            </w:r>
          </w:p>
        </w:tc>
        <w:tc>
          <w:tcPr>
            <w:tcW w:w="2268" w:type="dxa"/>
            <w:noWrap w:val="0"/>
            <w:vAlign w:val="center"/>
          </w:tcPr>
          <w:p>
            <w:pPr>
              <w:pStyle w:val="13"/>
            </w:pPr>
            <w:r>
              <w:t>≤2次</w:t>
            </w:r>
          </w:p>
        </w:tc>
        <w:tc>
          <w:tcPr>
            <w:tcW w:w="1276" w:type="dxa"/>
            <w:noWrap w:val="0"/>
            <w:vAlign w:val="center"/>
          </w:tcPr>
          <w:p>
            <w:pPr>
              <w:pStyle w:val="13"/>
            </w:pPr>
            <w:r>
              <w:t>期望值</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2、干部医疗费绩效目标表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项目编码</w:t>
            </w:r>
          </w:p>
        </w:tc>
        <w:tc>
          <w:tcPr>
            <w:tcW w:w="5102" w:type="dxa"/>
            <w:gridSpan w:val="2"/>
            <w:noWrap w:val="0"/>
            <w:vAlign w:val="center"/>
          </w:tcPr>
          <w:p>
            <w:pPr>
              <w:pStyle w:val="13"/>
            </w:pPr>
            <w:r>
              <w:t>13102624P00000111181N</w:t>
            </w:r>
          </w:p>
        </w:tc>
        <w:tc>
          <w:tcPr>
            <w:tcW w:w="2835" w:type="dxa"/>
            <w:noWrap w:val="0"/>
            <w:vAlign w:val="center"/>
          </w:tcPr>
          <w:p>
            <w:pPr>
              <w:pStyle w:val="11"/>
            </w:pPr>
            <w:r>
              <w:t>项目名称</w:t>
            </w:r>
          </w:p>
        </w:tc>
        <w:tc>
          <w:tcPr>
            <w:tcW w:w="6094" w:type="dxa"/>
            <w:gridSpan w:val="3"/>
            <w:noWrap w:val="0"/>
            <w:vAlign w:val="center"/>
          </w:tcPr>
          <w:p>
            <w:pPr>
              <w:pStyle w:val="13"/>
            </w:pPr>
            <w:r>
              <w:t>干部医疗费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预算规模及资金用途</w:t>
            </w:r>
          </w:p>
        </w:tc>
        <w:tc>
          <w:tcPr>
            <w:tcW w:w="2268" w:type="dxa"/>
            <w:noWrap w:val="0"/>
            <w:vAlign w:val="center"/>
          </w:tcPr>
          <w:p>
            <w:pPr>
              <w:pStyle w:val="11"/>
            </w:pPr>
            <w:r>
              <w:t>预算数</w:t>
            </w:r>
          </w:p>
        </w:tc>
        <w:tc>
          <w:tcPr>
            <w:tcW w:w="2835" w:type="dxa"/>
            <w:noWrap w:val="0"/>
            <w:vAlign w:val="center"/>
          </w:tcPr>
          <w:p>
            <w:pPr>
              <w:pStyle w:val="13"/>
            </w:pPr>
            <w:r>
              <w:t>96000.00</w:t>
            </w:r>
          </w:p>
        </w:tc>
        <w:tc>
          <w:tcPr>
            <w:tcW w:w="2835" w:type="dxa"/>
            <w:noWrap w:val="0"/>
            <w:vAlign w:val="center"/>
          </w:tcPr>
          <w:p>
            <w:pPr>
              <w:pStyle w:val="11"/>
            </w:pPr>
            <w:r>
              <w:t>其中：财政    资金</w:t>
            </w:r>
          </w:p>
        </w:tc>
        <w:tc>
          <w:tcPr>
            <w:tcW w:w="2551" w:type="dxa"/>
            <w:noWrap w:val="0"/>
            <w:vAlign w:val="center"/>
          </w:tcPr>
          <w:p>
            <w:pPr>
              <w:pStyle w:val="13"/>
            </w:pPr>
            <w:r>
              <w:t>96000.00</w:t>
            </w:r>
          </w:p>
        </w:tc>
        <w:tc>
          <w:tcPr>
            <w:tcW w:w="2268" w:type="dxa"/>
            <w:noWrap w:val="0"/>
            <w:vAlign w:val="center"/>
          </w:tcPr>
          <w:p>
            <w:pPr>
              <w:pStyle w:val="11"/>
            </w:pPr>
            <w:r>
              <w:t>其他资金</w:t>
            </w:r>
          </w:p>
        </w:tc>
        <w:tc>
          <w:tcPr>
            <w:tcW w:w="1276"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3"/>
            </w:pPr>
            <w:r>
              <w:t>医疗救助经费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资金支出计划（%）</w:t>
            </w:r>
          </w:p>
        </w:tc>
        <w:tc>
          <w:tcPr>
            <w:tcW w:w="5102" w:type="dxa"/>
            <w:gridSpan w:val="2"/>
            <w:noWrap w:val="0"/>
            <w:vAlign w:val="center"/>
          </w:tcPr>
          <w:p>
            <w:pPr>
              <w:pStyle w:val="11"/>
            </w:pPr>
            <w:r>
              <w:t>3月底</w:t>
            </w:r>
          </w:p>
        </w:tc>
        <w:tc>
          <w:tcPr>
            <w:tcW w:w="2835" w:type="dxa"/>
            <w:noWrap w:val="0"/>
            <w:vAlign w:val="center"/>
          </w:tcPr>
          <w:p>
            <w:pPr>
              <w:pStyle w:val="11"/>
            </w:pPr>
            <w:r>
              <w:t>6月底</w:t>
            </w:r>
          </w:p>
        </w:tc>
        <w:tc>
          <w:tcPr>
            <w:tcW w:w="2551" w:type="dxa"/>
            <w:noWrap w:val="0"/>
            <w:vAlign w:val="center"/>
          </w:tcPr>
          <w:p>
            <w:pPr>
              <w:pStyle w:val="11"/>
            </w:pPr>
            <w:r>
              <w:t>10月底</w:t>
            </w:r>
          </w:p>
        </w:tc>
        <w:tc>
          <w:tcPr>
            <w:tcW w:w="3543" w:type="dxa"/>
            <w:gridSpan w:val="2"/>
            <w:noWrap w:val="0"/>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4"/>
            </w:pPr>
            <w:r>
              <w:t>0.25</w:t>
            </w:r>
          </w:p>
        </w:tc>
        <w:tc>
          <w:tcPr>
            <w:tcW w:w="2835" w:type="dxa"/>
            <w:noWrap w:val="0"/>
            <w:vAlign w:val="center"/>
          </w:tcPr>
          <w:p>
            <w:pPr>
              <w:pStyle w:val="14"/>
            </w:pPr>
            <w:r>
              <w:t>0.50</w:t>
            </w:r>
          </w:p>
        </w:tc>
        <w:tc>
          <w:tcPr>
            <w:tcW w:w="2551" w:type="dxa"/>
            <w:noWrap w:val="0"/>
            <w:vAlign w:val="center"/>
          </w:tcPr>
          <w:p>
            <w:pPr>
              <w:pStyle w:val="14"/>
            </w:pPr>
            <w:r>
              <w:t>0.75</w:t>
            </w:r>
          </w:p>
        </w:tc>
        <w:tc>
          <w:tcPr>
            <w:tcW w:w="3543" w:type="dxa"/>
            <w:gridSpan w:val="2"/>
            <w:noWrap w:val="0"/>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绩效目标</w:t>
            </w:r>
          </w:p>
        </w:tc>
        <w:tc>
          <w:tcPr>
            <w:tcW w:w="14031" w:type="dxa"/>
            <w:gridSpan w:val="6"/>
            <w:noWrap w:val="0"/>
            <w:vAlign w:val="center"/>
          </w:tcPr>
          <w:p>
            <w:pPr>
              <w:pStyle w:val="13"/>
            </w:pPr>
            <w:r>
              <w:t>1.保障职工健康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1"/>
            </w:pPr>
            <w:r>
              <w:t>一级指标</w:t>
            </w:r>
          </w:p>
        </w:tc>
        <w:tc>
          <w:tcPr>
            <w:tcW w:w="2268" w:type="dxa"/>
            <w:noWrap w:val="0"/>
            <w:vAlign w:val="center"/>
          </w:tcPr>
          <w:p>
            <w:pPr>
              <w:pStyle w:val="11"/>
            </w:pPr>
            <w:r>
              <w:t>二级指标</w:t>
            </w:r>
          </w:p>
        </w:tc>
        <w:tc>
          <w:tcPr>
            <w:tcW w:w="2835" w:type="dxa"/>
            <w:noWrap w:val="0"/>
            <w:vAlign w:val="center"/>
          </w:tcPr>
          <w:p>
            <w:pPr>
              <w:pStyle w:val="11"/>
            </w:pPr>
            <w:r>
              <w:t>三级指标</w:t>
            </w:r>
          </w:p>
        </w:tc>
        <w:tc>
          <w:tcPr>
            <w:tcW w:w="5386" w:type="dxa"/>
            <w:noWrap w:val="0"/>
            <w:vAlign w:val="center"/>
          </w:tcPr>
          <w:p>
            <w:pPr>
              <w:pStyle w:val="11"/>
            </w:pPr>
            <w:r>
              <w:t>绩效指标描述</w:t>
            </w:r>
          </w:p>
        </w:tc>
        <w:tc>
          <w:tcPr>
            <w:tcW w:w="2268" w:type="dxa"/>
            <w:noWrap w:val="0"/>
            <w:vAlign w:val="center"/>
          </w:tcPr>
          <w:p>
            <w:pPr>
              <w:pStyle w:val="11"/>
            </w:pPr>
            <w:r>
              <w:t>指标值</w:t>
            </w:r>
          </w:p>
        </w:tc>
        <w:tc>
          <w:tcPr>
            <w:tcW w:w="1276" w:type="dxa"/>
            <w:noWrap w:val="0"/>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4"/>
            </w:pPr>
            <w:r>
              <w:t>产出指标</w:t>
            </w:r>
          </w:p>
        </w:tc>
        <w:tc>
          <w:tcPr>
            <w:tcW w:w="2268" w:type="dxa"/>
            <w:noWrap w:val="0"/>
            <w:vAlign w:val="center"/>
          </w:tcPr>
          <w:p>
            <w:pPr>
              <w:pStyle w:val="13"/>
            </w:pPr>
            <w:r>
              <w:t>数量指标</w:t>
            </w:r>
          </w:p>
        </w:tc>
        <w:tc>
          <w:tcPr>
            <w:tcW w:w="2835" w:type="dxa"/>
            <w:noWrap w:val="0"/>
            <w:vAlign w:val="center"/>
          </w:tcPr>
          <w:p>
            <w:pPr>
              <w:pStyle w:val="13"/>
            </w:pPr>
            <w:r>
              <w:t>人数</w:t>
            </w:r>
          </w:p>
        </w:tc>
        <w:tc>
          <w:tcPr>
            <w:tcW w:w="5386" w:type="dxa"/>
            <w:noWrap w:val="0"/>
            <w:vAlign w:val="center"/>
          </w:tcPr>
          <w:p>
            <w:pPr>
              <w:pStyle w:val="13"/>
            </w:pPr>
            <w:r>
              <w:t>领取人数</w:t>
            </w:r>
          </w:p>
        </w:tc>
        <w:tc>
          <w:tcPr>
            <w:tcW w:w="2268" w:type="dxa"/>
            <w:noWrap w:val="0"/>
            <w:vAlign w:val="center"/>
          </w:tcPr>
          <w:p>
            <w:pPr>
              <w:pStyle w:val="13"/>
            </w:pPr>
            <w:r>
              <w:t>1人</w:t>
            </w:r>
          </w:p>
        </w:tc>
        <w:tc>
          <w:tcPr>
            <w:tcW w:w="1276"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质量指标</w:t>
            </w:r>
          </w:p>
        </w:tc>
        <w:tc>
          <w:tcPr>
            <w:tcW w:w="2835" w:type="dxa"/>
            <w:noWrap w:val="0"/>
            <w:vAlign w:val="center"/>
          </w:tcPr>
          <w:p>
            <w:pPr>
              <w:pStyle w:val="13"/>
            </w:pPr>
            <w:r>
              <w:t>实际报销</w:t>
            </w:r>
          </w:p>
        </w:tc>
        <w:tc>
          <w:tcPr>
            <w:tcW w:w="5386" w:type="dxa"/>
            <w:noWrap w:val="0"/>
            <w:vAlign w:val="center"/>
          </w:tcPr>
          <w:p>
            <w:pPr>
              <w:pStyle w:val="13"/>
            </w:pPr>
            <w:r>
              <w:t>实际报销</w:t>
            </w:r>
          </w:p>
        </w:tc>
        <w:tc>
          <w:tcPr>
            <w:tcW w:w="2268" w:type="dxa"/>
            <w:noWrap w:val="0"/>
            <w:vAlign w:val="center"/>
          </w:tcPr>
          <w:p>
            <w:pPr>
              <w:pStyle w:val="13"/>
            </w:pPr>
            <w:r>
              <w:t>100百分比</w:t>
            </w:r>
          </w:p>
        </w:tc>
        <w:tc>
          <w:tcPr>
            <w:tcW w:w="1276" w:type="dxa"/>
            <w:noWrap w:val="0"/>
            <w:vAlign w:val="center"/>
          </w:tcPr>
          <w:p>
            <w:pPr>
              <w:pStyle w:val="13"/>
            </w:pPr>
            <w:r>
              <w:t>根据医疗分割单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时效指标</w:t>
            </w:r>
          </w:p>
        </w:tc>
        <w:tc>
          <w:tcPr>
            <w:tcW w:w="2835" w:type="dxa"/>
            <w:noWrap w:val="0"/>
            <w:vAlign w:val="center"/>
          </w:tcPr>
          <w:p>
            <w:pPr>
              <w:pStyle w:val="13"/>
            </w:pPr>
            <w:r>
              <w:t>及时报销</w:t>
            </w:r>
          </w:p>
        </w:tc>
        <w:tc>
          <w:tcPr>
            <w:tcW w:w="5386" w:type="dxa"/>
            <w:noWrap w:val="0"/>
            <w:vAlign w:val="center"/>
          </w:tcPr>
          <w:p>
            <w:pPr>
              <w:pStyle w:val="13"/>
            </w:pPr>
            <w:r>
              <w:t>及时报销</w:t>
            </w:r>
          </w:p>
        </w:tc>
        <w:tc>
          <w:tcPr>
            <w:tcW w:w="2268" w:type="dxa"/>
            <w:noWrap w:val="0"/>
            <w:vAlign w:val="center"/>
          </w:tcPr>
          <w:p>
            <w:pPr>
              <w:pStyle w:val="13"/>
            </w:pPr>
            <w:r>
              <w:t>≤12月</w:t>
            </w:r>
          </w:p>
        </w:tc>
        <w:tc>
          <w:tcPr>
            <w:tcW w:w="1276" w:type="dxa"/>
            <w:noWrap w:val="0"/>
            <w:vAlign w:val="center"/>
          </w:tcPr>
          <w:p>
            <w:pPr>
              <w:pStyle w:val="13"/>
            </w:pPr>
            <w:r>
              <w:t>按按时发放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成本指标</w:t>
            </w:r>
          </w:p>
        </w:tc>
        <w:tc>
          <w:tcPr>
            <w:tcW w:w="2835" w:type="dxa"/>
            <w:noWrap w:val="0"/>
            <w:vAlign w:val="center"/>
          </w:tcPr>
          <w:p>
            <w:pPr>
              <w:pStyle w:val="13"/>
            </w:pPr>
            <w:r>
              <w:t>严格控制支出</w:t>
            </w:r>
          </w:p>
        </w:tc>
        <w:tc>
          <w:tcPr>
            <w:tcW w:w="5386" w:type="dxa"/>
            <w:noWrap w:val="0"/>
            <w:vAlign w:val="center"/>
          </w:tcPr>
          <w:p>
            <w:pPr>
              <w:pStyle w:val="13"/>
            </w:pPr>
            <w:r>
              <w:t>预算成本</w:t>
            </w:r>
          </w:p>
        </w:tc>
        <w:tc>
          <w:tcPr>
            <w:tcW w:w="2268" w:type="dxa"/>
            <w:noWrap w:val="0"/>
            <w:vAlign w:val="center"/>
          </w:tcPr>
          <w:p>
            <w:pPr>
              <w:pStyle w:val="13"/>
            </w:pPr>
            <w:r>
              <w:t>≤9.6万元</w:t>
            </w:r>
          </w:p>
        </w:tc>
        <w:tc>
          <w:tcPr>
            <w:tcW w:w="1276" w:type="dxa"/>
            <w:noWrap w:val="0"/>
            <w:vAlign w:val="center"/>
          </w:tcPr>
          <w:p>
            <w:pPr>
              <w:pStyle w:val="13"/>
            </w:pPr>
            <w:r>
              <w:t>按照规定，严格控制支出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效益指标</w:t>
            </w:r>
          </w:p>
        </w:tc>
        <w:tc>
          <w:tcPr>
            <w:tcW w:w="2268" w:type="dxa"/>
            <w:noWrap w:val="0"/>
            <w:vAlign w:val="center"/>
          </w:tcPr>
          <w:p>
            <w:pPr>
              <w:pStyle w:val="13"/>
            </w:pPr>
            <w:r>
              <w:t>社会效益指标</w:t>
            </w:r>
          </w:p>
        </w:tc>
        <w:tc>
          <w:tcPr>
            <w:tcW w:w="2835" w:type="dxa"/>
            <w:noWrap w:val="0"/>
            <w:vAlign w:val="center"/>
          </w:tcPr>
          <w:p>
            <w:pPr>
              <w:pStyle w:val="13"/>
            </w:pPr>
            <w:r>
              <w:t>保障正常工作</w:t>
            </w:r>
          </w:p>
        </w:tc>
        <w:tc>
          <w:tcPr>
            <w:tcW w:w="5386" w:type="dxa"/>
            <w:noWrap w:val="0"/>
            <w:vAlign w:val="center"/>
          </w:tcPr>
          <w:p>
            <w:pPr>
              <w:pStyle w:val="13"/>
            </w:pPr>
            <w:r>
              <w:t>保障正常工作开展</w:t>
            </w:r>
          </w:p>
        </w:tc>
        <w:tc>
          <w:tcPr>
            <w:tcW w:w="2268" w:type="dxa"/>
            <w:noWrap w:val="0"/>
            <w:vAlign w:val="center"/>
          </w:tcPr>
          <w:p>
            <w:pPr>
              <w:pStyle w:val="13"/>
            </w:pPr>
            <w:r>
              <w:t>≥95百分比</w:t>
            </w:r>
          </w:p>
        </w:tc>
        <w:tc>
          <w:tcPr>
            <w:tcW w:w="1276" w:type="dxa"/>
            <w:noWrap w:val="0"/>
            <w:vAlign w:val="center"/>
          </w:tcPr>
          <w:p>
            <w:pPr>
              <w:pStyle w:val="13"/>
            </w:pPr>
            <w:r>
              <w:t>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满意度指标</w:t>
            </w:r>
          </w:p>
        </w:tc>
        <w:tc>
          <w:tcPr>
            <w:tcW w:w="2268" w:type="dxa"/>
            <w:noWrap w:val="0"/>
            <w:vAlign w:val="center"/>
          </w:tcPr>
          <w:p>
            <w:pPr>
              <w:pStyle w:val="13"/>
            </w:pPr>
            <w:r>
              <w:t>服务对象满意度指标</w:t>
            </w:r>
          </w:p>
        </w:tc>
        <w:tc>
          <w:tcPr>
            <w:tcW w:w="2835" w:type="dxa"/>
            <w:noWrap w:val="0"/>
            <w:vAlign w:val="center"/>
          </w:tcPr>
          <w:p>
            <w:pPr>
              <w:pStyle w:val="13"/>
            </w:pPr>
            <w:r>
              <w:t>工作人员满意度</w:t>
            </w:r>
          </w:p>
        </w:tc>
        <w:tc>
          <w:tcPr>
            <w:tcW w:w="5386" w:type="dxa"/>
            <w:noWrap w:val="0"/>
            <w:vAlign w:val="center"/>
          </w:tcPr>
          <w:p>
            <w:pPr>
              <w:pStyle w:val="13"/>
            </w:pPr>
            <w:r>
              <w:t>工作人员满意度占比例</w:t>
            </w:r>
          </w:p>
        </w:tc>
        <w:tc>
          <w:tcPr>
            <w:tcW w:w="2268" w:type="dxa"/>
            <w:noWrap w:val="0"/>
            <w:vAlign w:val="center"/>
          </w:tcPr>
          <w:p>
            <w:pPr>
              <w:pStyle w:val="13"/>
            </w:pPr>
            <w:r>
              <w:t>≥95百分比</w:t>
            </w:r>
          </w:p>
        </w:tc>
        <w:tc>
          <w:tcPr>
            <w:tcW w:w="1276" w:type="dxa"/>
            <w:noWrap w:val="0"/>
            <w:vAlign w:val="center"/>
          </w:tcPr>
          <w:p>
            <w:pPr>
              <w:pStyle w:val="13"/>
            </w:pPr>
            <w:r>
              <w:t>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3、预算外人员经费绩效目标表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项目编码</w:t>
            </w:r>
          </w:p>
        </w:tc>
        <w:tc>
          <w:tcPr>
            <w:tcW w:w="5102" w:type="dxa"/>
            <w:gridSpan w:val="2"/>
            <w:noWrap w:val="0"/>
            <w:vAlign w:val="center"/>
          </w:tcPr>
          <w:p>
            <w:pPr>
              <w:pStyle w:val="13"/>
            </w:pPr>
            <w:r>
              <w:t>13102624P000001111803</w:t>
            </w:r>
          </w:p>
        </w:tc>
        <w:tc>
          <w:tcPr>
            <w:tcW w:w="2835" w:type="dxa"/>
            <w:noWrap w:val="0"/>
            <w:vAlign w:val="center"/>
          </w:tcPr>
          <w:p>
            <w:pPr>
              <w:pStyle w:val="11"/>
            </w:pPr>
            <w:r>
              <w:t>项目名称</w:t>
            </w:r>
          </w:p>
        </w:tc>
        <w:tc>
          <w:tcPr>
            <w:tcW w:w="6094" w:type="dxa"/>
            <w:gridSpan w:val="3"/>
            <w:noWrap w:val="0"/>
            <w:vAlign w:val="center"/>
          </w:tcPr>
          <w:p>
            <w:pPr>
              <w:pStyle w:val="13"/>
            </w:pPr>
            <w:r>
              <w:t>预算外人员经费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预算规模及资金用途</w:t>
            </w:r>
          </w:p>
        </w:tc>
        <w:tc>
          <w:tcPr>
            <w:tcW w:w="2268" w:type="dxa"/>
            <w:noWrap w:val="0"/>
            <w:vAlign w:val="center"/>
          </w:tcPr>
          <w:p>
            <w:pPr>
              <w:pStyle w:val="11"/>
            </w:pPr>
            <w:r>
              <w:t>预算数</w:t>
            </w:r>
          </w:p>
        </w:tc>
        <w:tc>
          <w:tcPr>
            <w:tcW w:w="2835" w:type="dxa"/>
            <w:noWrap w:val="0"/>
            <w:vAlign w:val="center"/>
          </w:tcPr>
          <w:p>
            <w:pPr>
              <w:pStyle w:val="13"/>
            </w:pPr>
            <w:r>
              <w:t>56400.00</w:t>
            </w:r>
          </w:p>
        </w:tc>
        <w:tc>
          <w:tcPr>
            <w:tcW w:w="2835" w:type="dxa"/>
            <w:noWrap w:val="0"/>
            <w:vAlign w:val="center"/>
          </w:tcPr>
          <w:p>
            <w:pPr>
              <w:pStyle w:val="11"/>
            </w:pPr>
            <w:r>
              <w:t>其中：财政    资金</w:t>
            </w:r>
          </w:p>
        </w:tc>
        <w:tc>
          <w:tcPr>
            <w:tcW w:w="2551" w:type="dxa"/>
            <w:noWrap w:val="0"/>
            <w:vAlign w:val="center"/>
          </w:tcPr>
          <w:p>
            <w:pPr>
              <w:pStyle w:val="13"/>
            </w:pPr>
            <w:r>
              <w:t>56400.00</w:t>
            </w:r>
          </w:p>
        </w:tc>
        <w:tc>
          <w:tcPr>
            <w:tcW w:w="2268" w:type="dxa"/>
            <w:noWrap w:val="0"/>
            <w:vAlign w:val="center"/>
          </w:tcPr>
          <w:p>
            <w:pPr>
              <w:pStyle w:val="11"/>
            </w:pPr>
            <w:r>
              <w:t>其他资金</w:t>
            </w:r>
          </w:p>
        </w:tc>
        <w:tc>
          <w:tcPr>
            <w:tcW w:w="1276"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3"/>
            </w:pPr>
            <w:r>
              <w:t>编外人员工资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资金支出计划（%）</w:t>
            </w:r>
          </w:p>
        </w:tc>
        <w:tc>
          <w:tcPr>
            <w:tcW w:w="5102" w:type="dxa"/>
            <w:gridSpan w:val="2"/>
            <w:noWrap w:val="0"/>
            <w:vAlign w:val="center"/>
          </w:tcPr>
          <w:p>
            <w:pPr>
              <w:pStyle w:val="11"/>
            </w:pPr>
            <w:r>
              <w:t>3月底</w:t>
            </w:r>
          </w:p>
        </w:tc>
        <w:tc>
          <w:tcPr>
            <w:tcW w:w="2835" w:type="dxa"/>
            <w:noWrap w:val="0"/>
            <w:vAlign w:val="center"/>
          </w:tcPr>
          <w:p>
            <w:pPr>
              <w:pStyle w:val="11"/>
            </w:pPr>
            <w:r>
              <w:t>6月底</w:t>
            </w:r>
          </w:p>
        </w:tc>
        <w:tc>
          <w:tcPr>
            <w:tcW w:w="2551" w:type="dxa"/>
            <w:noWrap w:val="0"/>
            <w:vAlign w:val="center"/>
          </w:tcPr>
          <w:p>
            <w:pPr>
              <w:pStyle w:val="11"/>
            </w:pPr>
            <w:r>
              <w:t>10月底</w:t>
            </w:r>
          </w:p>
        </w:tc>
        <w:tc>
          <w:tcPr>
            <w:tcW w:w="3543" w:type="dxa"/>
            <w:gridSpan w:val="2"/>
            <w:noWrap w:val="0"/>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4"/>
            </w:pPr>
            <w:r>
              <w:t>0.25</w:t>
            </w:r>
          </w:p>
        </w:tc>
        <w:tc>
          <w:tcPr>
            <w:tcW w:w="2835" w:type="dxa"/>
            <w:noWrap w:val="0"/>
            <w:vAlign w:val="center"/>
          </w:tcPr>
          <w:p>
            <w:pPr>
              <w:pStyle w:val="14"/>
            </w:pPr>
            <w:r>
              <w:t>0.50</w:t>
            </w:r>
          </w:p>
        </w:tc>
        <w:tc>
          <w:tcPr>
            <w:tcW w:w="2551" w:type="dxa"/>
            <w:noWrap w:val="0"/>
            <w:vAlign w:val="center"/>
          </w:tcPr>
          <w:p>
            <w:pPr>
              <w:pStyle w:val="14"/>
            </w:pPr>
            <w:r>
              <w:t>0.75</w:t>
            </w:r>
          </w:p>
        </w:tc>
        <w:tc>
          <w:tcPr>
            <w:tcW w:w="3543" w:type="dxa"/>
            <w:gridSpan w:val="2"/>
            <w:noWrap w:val="0"/>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绩效目标</w:t>
            </w:r>
          </w:p>
        </w:tc>
        <w:tc>
          <w:tcPr>
            <w:tcW w:w="14031" w:type="dxa"/>
            <w:gridSpan w:val="6"/>
            <w:noWrap w:val="0"/>
            <w:vAlign w:val="center"/>
          </w:tcPr>
          <w:p>
            <w:pPr>
              <w:pStyle w:val="13"/>
            </w:pPr>
            <w:r>
              <w:t>1.保障公益岗及见习人员经费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1"/>
            </w:pPr>
            <w:r>
              <w:t>一级指标</w:t>
            </w:r>
          </w:p>
        </w:tc>
        <w:tc>
          <w:tcPr>
            <w:tcW w:w="2268" w:type="dxa"/>
            <w:noWrap w:val="0"/>
            <w:vAlign w:val="center"/>
          </w:tcPr>
          <w:p>
            <w:pPr>
              <w:pStyle w:val="11"/>
            </w:pPr>
            <w:r>
              <w:t>二级指标</w:t>
            </w:r>
          </w:p>
        </w:tc>
        <w:tc>
          <w:tcPr>
            <w:tcW w:w="2835" w:type="dxa"/>
            <w:noWrap w:val="0"/>
            <w:vAlign w:val="center"/>
          </w:tcPr>
          <w:p>
            <w:pPr>
              <w:pStyle w:val="11"/>
            </w:pPr>
            <w:r>
              <w:t>三级指标</w:t>
            </w:r>
          </w:p>
        </w:tc>
        <w:tc>
          <w:tcPr>
            <w:tcW w:w="5386" w:type="dxa"/>
            <w:noWrap w:val="0"/>
            <w:vAlign w:val="center"/>
          </w:tcPr>
          <w:p>
            <w:pPr>
              <w:pStyle w:val="11"/>
            </w:pPr>
            <w:r>
              <w:t>绩效指标描述</w:t>
            </w:r>
          </w:p>
        </w:tc>
        <w:tc>
          <w:tcPr>
            <w:tcW w:w="2268" w:type="dxa"/>
            <w:noWrap w:val="0"/>
            <w:vAlign w:val="center"/>
          </w:tcPr>
          <w:p>
            <w:pPr>
              <w:pStyle w:val="11"/>
            </w:pPr>
            <w:r>
              <w:t>指标值</w:t>
            </w:r>
          </w:p>
        </w:tc>
        <w:tc>
          <w:tcPr>
            <w:tcW w:w="1276" w:type="dxa"/>
            <w:noWrap w:val="0"/>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4"/>
            </w:pPr>
            <w:r>
              <w:t>产出指标</w:t>
            </w:r>
          </w:p>
        </w:tc>
        <w:tc>
          <w:tcPr>
            <w:tcW w:w="2268" w:type="dxa"/>
            <w:noWrap w:val="0"/>
            <w:vAlign w:val="center"/>
          </w:tcPr>
          <w:p>
            <w:pPr>
              <w:pStyle w:val="13"/>
            </w:pPr>
            <w:r>
              <w:t>数量指标</w:t>
            </w:r>
          </w:p>
        </w:tc>
        <w:tc>
          <w:tcPr>
            <w:tcW w:w="2835" w:type="dxa"/>
            <w:noWrap w:val="0"/>
            <w:vAlign w:val="center"/>
          </w:tcPr>
          <w:p>
            <w:pPr>
              <w:pStyle w:val="13"/>
            </w:pPr>
            <w:r>
              <w:t>工资人数</w:t>
            </w:r>
          </w:p>
        </w:tc>
        <w:tc>
          <w:tcPr>
            <w:tcW w:w="5386" w:type="dxa"/>
            <w:noWrap w:val="0"/>
            <w:vAlign w:val="center"/>
          </w:tcPr>
          <w:p>
            <w:pPr>
              <w:pStyle w:val="13"/>
            </w:pPr>
            <w:r>
              <w:t>5.64</w:t>
            </w:r>
          </w:p>
        </w:tc>
        <w:tc>
          <w:tcPr>
            <w:tcW w:w="2268" w:type="dxa"/>
            <w:noWrap w:val="0"/>
            <w:vAlign w:val="center"/>
          </w:tcPr>
          <w:p>
            <w:pPr>
              <w:pStyle w:val="13"/>
            </w:pPr>
            <w:r>
              <w:t>≥9人</w:t>
            </w:r>
          </w:p>
        </w:tc>
        <w:tc>
          <w:tcPr>
            <w:tcW w:w="1276" w:type="dxa"/>
            <w:noWrap w:val="0"/>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质量指标</w:t>
            </w:r>
          </w:p>
        </w:tc>
        <w:tc>
          <w:tcPr>
            <w:tcW w:w="2835" w:type="dxa"/>
            <w:noWrap w:val="0"/>
            <w:vAlign w:val="center"/>
          </w:tcPr>
          <w:p>
            <w:pPr>
              <w:pStyle w:val="13"/>
            </w:pPr>
            <w:r>
              <w:t>足额发放</w:t>
            </w:r>
          </w:p>
        </w:tc>
        <w:tc>
          <w:tcPr>
            <w:tcW w:w="5386" w:type="dxa"/>
            <w:noWrap w:val="0"/>
            <w:vAlign w:val="center"/>
          </w:tcPr>
          <w:p>
            <w:pPr>
              <w:pStyle w:val="13"/>
            </w:pPr>
            <w:r>
              <w:t>足额发放</w:t>
            </w:r>
          </w:p>
        </w:tc>
        <w:tc>
          <w:tcPr>
            <w:tcW w:w="2268" w:type="dxa"/>
            <w:noWrap w:val="0"/>
            <w:vAlign w:val="center"/>
          </w:tcPr>
          <w:p>
            <w:pPr>
              <w:pStyle w:val="13"/>
            </w:pPr>
            <w:r>
              <w:t>100百分比</w:t>
            </w:r>
          </w:p>
        </w:tc>
        <w:tc>
          <w:tcPr>
            <w:tcW w:w="1276" w:type="dxa"/>
            <w:noWrap w:val="0"/>
            <w:vAlign w:val="center"/>
          </w:tcPr>
          <w:p>
            <w:pPr>
              <w:pStyle w:val="13"/>
            </w:pPr>
            <w:r>
              <w:t>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时效指标</w:t>
            </w:r>
          </w:p>
        </w:tc>
        <w:tc>
          <w:tcPr>
            <w:tcW w:w="2835" w:type="dxa"/>
            <w:noWrap w:val="0"/>
            <w:vAlign w:val="center"/>
          </w:tcPr>
          <w:p>
            <w:pPr>
              <w:pStyle w:val="13"/>
            </w:pPr>
            <w:r>
              <w:t>按时发放</w:t>
            </w:r>
          </w:p>
        </w:tc>
        <w:tc>
          <w:tcPr>
            <w:tcW w:w="5386" w:type="dxa"/>
            <w:noWrap w:val="0"/>
            <w:vAlign w:val="center"/>
          </w:tcPr>
          <w:p>
            <w:pPr>
              <w:pStyle w:val="13"/>
            </w:pPr>
            <w:r>
              <w:t>按按时发放</w:t>
            </w:r>
          </w:p>
        </w:tc>
        <w:tc>
          <w:tcPr>
            <w:tcW w:w="2268" w:type="dxa"/>
            <w:noWrap w:val="0"/>
            <w:vAlign w:val="center"/>
          </w:tcPr>
          <w:p>
            <w:pPr>
              <w:pStyle w:val="13"/>
            </w:pPr>
            <w:r>
              <w:t>≤12月</w:t>
            </w:r>
          </w:p>
        </w:tc>
        <w:tc>
          <w:tcPr>
            <w:tcW w:w="1276" w:type="dxa"/>
            <w:noWrap w:val="0"/>
            <w:vAlign w:val="center"/>
          </w:tcPr>
          <w:p>
            <w:pPr>
              <w:pStyle w:val="13"/>
            </w:pPr>
            <w:r>
              <w:t>按按时发放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成本指标</w:t>
            </w:r>
          </w:p>
        </w:tc>
        <w:tc>
          <w:tcPr>
            <w:tcW w:w="2835" w:type="dxa"/>
            <w:noWrap w:val="0"/>
            <w:vAlign w:val="center"/>
          </w:tcPr>
          <w:p>
            <w:pPr>
              <w:pStyle w:val="13"/>
            </w:pPr>
            <w:r>
              <w:t>严格控制支出</w:t>
            </w:r>
          </w:p>
        </w:tc>
        <w:tc>
          <w:tcPr>
            <w:tcW w:w="5386" w:type="dxa"/>
            <w:noWrap w:val="0"/>
            <w:vAlign w:val="center"/>
          </w:tcPr>
          <w:p>
            <w:pPr>
              <w:pStyle w:val="13"/>
            </w:pPr>
            <w:r>
              <w:t>预算成本</w:t>
            </w:r>
          </w:p>
        </w:tc>
        <w:tc>
          <w:tcPr>
            <w:tcW w:w="2268" w:type="dxa"/>
            <w:noWrap w:val="0"/>
            <w:vAlign w:val="center"/>
          </w:tcPr>
          <w:p>
            <w:pPr>
              <w:pStyle w:val="13"/>
            </w:pPr>
            <w:r>
              <w:t>≤5.64万元</w:t>
            </w:r>
          </w:p>
        </w:tc>
        <w:tc>
          <w:tcPr>
            <w:tcW w:w="1276" w:type="dxa"/>
            <w:noWrap w:val="0"/>
            <w:vAlign w:val="center"/>
          </w:tcPr>
          <w:p>
            <w:pPr>
              <w:pStyle w:val="13"/>
            </w:pPr>
            <w:r>
              <w:t>按照规定，严格控制支出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效益指标</w:t>
            </w:r>
          </w:p>
        </w:tc>
        <w:tc>
          <w:tcPr>
            <w:tcW w:w="2268" w:type="dxa"/>
            <w:noWrap w:val="0"/>
            <w:vAlign w:val="center"/>
          </w:tcPr>
          <w:p>
            <w:pPr>
              <w:pStyle w:val="13"/>
            </w:pPr>
            <w:r>
              <w:t>社会效益指标</w:t>
            </w:r>
          </w:p>
        </w:tc>
        <w:tc>
          <w:tcPr>
            <w:tcW w:w="2835" w:type="dxa"/>
            <w:noWrap w:val="0"/>
            <w:vAlign w:val="center"/>
          </w:tcPr>
          <w:p>
            <w:pPr>
              <w:pStyle w:val="13"/>
            </w:pPr>
            <w:r>
              <w:t>保障正常工作</w:t>
            </w:r>
          </w:p>
        </w:tc>
        <w:tc>
          <w:tcPr>
            <w:tcW w:w="5386" w:type="dxa"/>
            <w:noWrap w:val="0"/>
            <w:vAlign w:val="center"/>
          </w:tcPr>
          <w:p>
            <w:pPr>
              <w:pStyle w:val="13"/>
            </w:pPr>
            <w:r>
              <w:t>保障正常工作开展</w:t>
            </w:r>
          </w:p>
        </w:tc>
        <w:tc>
          <w:tcPr>
            <w:tcW w:w="2268" w:type="dxa"/>
            <w:noWrap w:val="0"/>
            <w:vAlign w:val="center"/>
          </w:tcPr>
          <w:p>
            <w:pPr>
              <w:pStyle w:val="13"/>
            </w:pPr>
            <w:r>
              <w:t>100百分比</w:t>
            </w:r>
          </w:p>
        </w:tc>
        <w:tc>
          <w:tcPr>
            <w:tcW w:w="1276" w:type="dxa"/>
            <w:noWrap w:val="0"/>
            <w:vAlign w:val="center"/>
          </w:tcPr>
          <w:p>
            <w:pPr>
              <w:pStyle w:val="13"/>
            </w:pPr>
            <w:r>
              <w:t>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满意度指标</w:t>
            </w:r>
          </w:p>
        </w:tc>
        <w:tc>
          <w:tcPr>
            <w:tcW w:w="2268" w:type="dxa"/>
            <w:noWrap w:val="0"/>
            <w:vAlign w:val="center"/>
          </w:tcPr>
          <w:p>
            <w:pPr>
              <w:pStyle w:val="13"/>
            </w:pPr>
            <w:r>
              <w:t>服务对象满意度指标</w:t>
            </w:r>
          </w:p>
        </w:tc>
        <w:tc>
          <w:tcPr>
            <w:tcW w:w="2835" w:type="dxa"/>
            <w:noWrap w:val="0"/>
            <w:vAlign w:val="center"/>
          </w:tcPr>
          <w:p>
            <w:pPr>
              <w:pStyle w:val="13"/>
            </w:pPr>
            <w:r>
              <w:t>工作人员满意度</w:t>
            </w:r>
          </w:p>
        </w:tc>
        <w:tc>
          <w:tcPr>
            <w:tcW w:w="5386" w:type="dxa"/>
            <w:noWrap w:val="0"/>
            <w:vAlign w:val="center"/>
          </w:tcPr>
          <w:p>
            <w:pPr>
              <w:pStyle w:val="13"/>
            </w:pPr>
            <w:r>
              <w:t>满意度比例</w:t>
            </w:r>
          </w:p>
        </w:tc>
        <w:tc>
          <w:tcPr>
            <w:tcW w:w="2268" w:type="dxa"/>
            <w:noWrap w:val="0"/>
            <w:vAlign w:val="center"/>
          </w:tcPr>
          <w:p>
            <w:pPr>
              <w:pStyle w:val="13"/>
            </w:pPr>
            <w:r>
              <w:t>≥95百分比</w:t>
            </w:r>
          </w:p>
        </w:tc>
        <w:tc>
          <w:tcPr>
            <w:tcW w:w="1276" w:type="dxa"/>
            <w:noWrap w:val="0"/>
            <w:vAlign w:val="center"/>
          </w:tcPr>
          <w:p>
            <w:pPr>
              <w:pStyle w:val="13"/>
            </w:pPr>
            <w:r>
              <w:t>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4、政协会议绩效目标表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noWrap w:val="0"/>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项目编码</w:t>
            </w:r>
          </w:p>
        </w:tc>
        <w:tc>
          <w:tcPr>
            <w:tcW w:w="5102" w:type="dxa"/>
            <w:gridSpan w:val="2"/>
            <w:noWrap w:val="0"/>
            <w:vAlign w:val="center"/>
          </w:tcPr>
          <w:p>
            <w:pPr>
              <w:pStyle w:val="13"/>
            </w:pPr>
            <w:r>
              <w:t>13102624P000001111784</w:t>
            </w:r>
          </w:p>
        </w:tc>
        <w:tc>
          <w:tcPr>
            <w:tcW w:w="2835" w:type="dxa"/>
            <w:noWrap w:val="0"/>
            <w:vAlign w:val="center"/>
          </w:tcPr>
          <w:p>
            <w:pPr>
              <w:pStyle w:val="11"/>
            </w:pPr>
            <w:r>
              <w:t>项目名称</w:t>
            </w:r>
          </w:p>
        </w:tc>
        <w:tc>
          <w:tcPr>
            <w:tcW w:w="6094" w:type="dxa"/>
            <w:gridSpan w:val="3"/>
            <w:noWrap w:val="0"/>
            <w:vAlign w:val="center"/>
          </w:tcPr>
          <w:p>
            <w:pPr>
              <w:pStyle w:val="13"/>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预算规模及资金用途</w:t>
            </w:r>
          </w:p>
        </w:tc>
        <w:tc>
          <w:tcPr>
            <w:tcW w:w="2268" w:type="dxa"/>
            <w:noWrap w:val="0"/>
            <w:vAlign w:val="center"/>
          </w:tcPr>
          <w:p>
            <w:pPr>
              <w:pStyle w:val="11"/>
            </w:pPr>
            <w:r>
              <w:t>预算数</w:t>
            </w:r>
          </w:p>
        </w:tc>
        <w:tc>
          <w:tcPr>
            <w:tcW w:w="2835" w:type="dxa"/>
            <w:noWrap w:val="0"/>
            <w:vAlign w:val="center"/>
          </w:tcPr>
          <w:p>
            <w:pPr>
              <w:pStyle w:val="13"/>
            </w:pPr>
            <w:r>
              <w:t>450000.00</w:t>
            </w:r>
          </w:p>
        </w:tc>
        <w:tc>
          <w:tcPr>
            <w:tcW w:w="2835" w:type="dxa"/>
            <w:noWrap w:val="0"/>
            <w:vAlign w:val="center"/>
          </w:tcPr>
          <w:p>
            <w:pPr>
              <w:pStyle w:val="11"/>
            </w:pPr>
            <w:r>
              <w:t>其中：财政    资金</w:t>
            </w:r>
          </w:p>
        </w:tc>
        <w:tc>
          <w:tcPr>
            <w:tcW w:w="2551" w:type="dxa"/>
            <w:noWrap w:val="0"/>
            <w:vAlign w:val="center"/>
          </w:tcPr>
          <w:p>
            <w:pPr>
              <w:pStyle w:val="13"/>
            </w:pPr>
            <w:r>
              <w:t>450000.00</w:t>
            </w:r>
          </w:p>
        </w:tc>
        <w:tc>
          <w:tcPr>
            <w:tcW w:w="2268" w:type="dxa"/>
            <w:noWrap w:val="0"/>
            <w:vAlign w:val="center"/>
          </w:tcPr>
          <w:p>
            <w:pPr>
              <w:pStyle w:val="11"/>
            </w:pPr>
            <w:r>
              <w:t>其他资金</w:t>
            </w:r>
          </w:p>
        </w:tc>
        <w:tc>
          <w:tcPr>
            <w:tcW w:w="1276" w:type="dxa"/>
            <w:noWrap w:val="0"/>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14031" w:type="dxa"/>
            <w:gridSpan w:val="6"/>
            <w:noWrap w:val="0"/>
            <w:vAlign w:val="center"/>
          </w:tcPr>
          <w:p>
            <w:pPr>
              <w:pStyle w:val="13"/>
            </w:pPr>
            <w:r>
              <w:t>政协会议经费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1"/>
            </w:pPr>
            <w:r>
              <w:t>资金支出计划（%）</w:t>
            </w:r>
          </w:p>
        </w:tc>
        <w:tc>
          <w:tcPr>
            <w:tcW w:w="5102" w:type="dxa"/>
            <w:gridSpan w:val="2"/>
            <w:noWrap w:val="0"/>
            <w:vAlign w:val="center"/>
          </w:tcPr>
          <w:p>
            <w:pPr>
              <w:pStyle w:val="11"/>
            </w:pPr>
            <w:r>
              <w:t>3月底</w:t>
            </w:r>
          </w:p>
        </w:tc>
        <w:tc>
          <w:tcPr>
            <w:tcW w:w="2835" w:type="dxa"/>
            <w:noWrap w:val="0"/>
            <w:vAlign w:val="center"/>
          </w:tcPr>
          <w:p>
            <w:pPr>
              <w:pStyle w:val="11"/>
            </w:pPr>
            <w:r>
              <w:t>6月底</w:t>
            </w:r>
          </w:p>
        </w:tc>
        <w:tc>
          <w:tcPr>
            <w:tcW w:w="2551" w:type="dxa"/>
            <w:noWrap w:val="0"/>
            <w:vAlign w:val="center"/>
          </w:tcPr>
          <w:p>
            <w:pPr>
              <w:pStyle w:val="11"/>
            </w:pPr>
            <w:r>
              <w:t>10月底</w:t>
            </w:r>
          </w:p>
        </w:tc>
        <w:tc>
          <w:tcPr>
            <w:tcW w:w="3543" w:type="dxa"/>
            <w:gridSpan w:val="2"/>
            <w:noWrap w:val="0"/>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5102" w:type="dxa"/>
            <w:gridSpan w:val="2"/>
            <w:noWrap w:val="0"/>
            <w:vAlign w:val="center"/>
          </w:tcPr>
          <w:p>
            <w:pPr>
              <w:pStyle w:val="14"/>
            </w:pPr>
            <w:r>
              <w:t>0.25</w:t>
            </w:r>
          </w:p>
        </w:tc>
        <w:tc>
          <w:tcPr>
            <w:tcW w:w="2835" w:type="dxa"/>
            <w:noWrap w:val="0"/>
            <w:vAlign w:val="center"/>
          </w:tcPr>
          <w:p>
            <w:pPr>
              <w:pStyle w:val="14"/>
            </w:pPr>
            <w:r>
              <w:t>0.50</w:t>
            </w:r>
          </w:p>
        </w:tc>
        <w:tc>
          <w:tcPr>
            <w:tcW w:w="2551" w:type="dxa"/>
            <w:noWrap w:val="0"/>
            <w:vAlign w:val="center"/>
          </w:tcPr>
          <w:p>
            <w:pPr>
              <w:pStyle w:val="14"/>
            </w:pPr>
            <w:r>
              <w:t>0.75</w:t>
            </w:r>
          </w:p>
        </w:tc>
        <w:tc>
          <w:tcPr>
            <w:tcW w:w="3543" w:type="dxa"/>
            <w:gridSpan w:val="2"/>
            <w:noWrap w:val="0"/>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1"/>
            </w:pPr>
            <w:r>
              <w:t>绩效目标</w:t>
            </w:r>
          </w:p>
        </w:tc>
        <w:tc>
          <w:tcPr>
            <w:tcW w:w="14031" w:type="dxa"/>
            <w:gridSpan w:val="6"/>
            <w:noWrap w:val="0"/>
            <w:vAlign w:val="center"/>
          </w:tcPr>
          <w:p>
            <w:pPr>
              <w:pStyle w:val="13"/>
            </w:pPr>
            <w:r>
              <w:t>1.保障政协会议顺利开展，提高会议质量，提高政协委员及常委会参政议政水平。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1"/>
            </w:pPr>
            <w:r>
              <w:t>一级指标</w:t>
            </w:r>
          </w:p>
        </w:tc>
        <w:tc>
          <w:tcPr>
            <w:tcW w:w="2268" w:type="dxa"/>
            <w:noWrap w:val="0"/>
            <w:vAlign w:val="center"/>
          </w:tcPr>
          <w:p>
            <w:pPr>
              <w:pStyle w:val="11"/>
            </w:pPr>
            <w:r>
              <w:t>二级指标</w:t>
            </w:r>
          </w:p>
        </w:tc>
        <w:tc>
          <w:tcPr>
            <w:tcW w:w="2835" w:type="dxa"/>
            <w:noWrap w:val="0"/>
            <w:vAlign w:val="center"/>
          </w:tcPr>
          <w:p>
            <w:pPr>
              <w:pStyle w:val="11"/>
            </w:pPr>
            <w:r>
              <w:t>三级指标</w:t>
            </w:r>
          </w:p>
        </w:tc>
        <w:tc>
          <w:tcPr>
            <w:tcW w:w="5386" w:type="dxa"/>
            <w:noWrap w:val="0"/>
            <w:vAlign w:val="center"/>
          </w:tcPr>
          <w:p>
            <w:pPr>
              <w:pStyle w:val="11"/>
            </w:pPr>
            <w:r>
              <w:t>绩效指标描述</w:t>
            </w:r>
          </w:p>
        </w:tc>
        <w:tc>
          <w:tcPr>
            <w:tcW w:w="2268" w:type="dxa"/>
            <w:noWrap w:val="0"/>
            <w:vAlign w:val="center"/>
          </w:tcPr>
          <w:p>
            <w:pPr>
              <w:pStyle w:val="11"/>
            </w:pPr>
            <w:r>
              <w:t>指标值</w:t>
            </w:r>
          </w:p>
        </w:tc>
        <w:tc>
          <w:tcPr>
            <w:tcW w:w="1276" w:type="dxa"/>
            <w:noWrap w:val="0"/>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14"/>
            </w:pPr>
            <w:r>
              <w:t>产出指标</w:t>
            </w:r>
          </w:p>
        </w:tc>
        <w:tc>
          <w:tcPr>
            <w:tcW w:w="2268" w:type="dxa"/>
            <w:noWrap w:val="0"/>
            <w:vAlign w:val="center"/>
          </w:tcPr>
          <w:p>
            <w:pPr>
              <w:pStyle w:val="13"/>
            </w:pPr>
            <w:r>
              <w:t>数量指标</w:t>
            </w:r>
          </w:p>
        </w:tc>
        <w:tc>
          <w:tcPr>
            <w:tcW w:w="2835" w:type="dxa"/>
            <w:noWrap w:val="0"/>
            <w:vAlign w:val="center"/>
          </w:tcPr>
          <w:p>
            <w:pPr>
              <w:pStyle w:val="13"/>
            </w:pPr>
            <w:r>
              <w:t>县政协全会、主席会、常务委员会各种会议数量</w:t>
            </w:r>
          </w:p>
        </w:tc>
        <w:tc>
          <w:tcPr>
            <w:tcW w:w="5386" w:type="dxa"/>
            <w:noWrap w:val="0"/>
            <w:vAlign w:val="center"/>
          </w:tcPr>
          <w:p>
            <w:pPr>
              <w:pStyle w:val="13"/>
            </w:pPr>
            <w:r>
              <w:t>县政协全会、主席会、常务委员会各种会议数量</w:t>
            </w:r>
          </w:p>
        </w:tc>
        <w:tc>
          <w:tcPr>
            <w:tcW w:w="2268" w:type="dxa"/>
            <w:noWrap w:val="0"/>
            <w:vAlign w:val="center"/>
          </w:tcPr>
          <w:p>
            <w:pPr>
              <w:pStyle w:val="13"/>
            </w:pPr>
            <w:r>
              <w:t>≥1次</w:t>
            </w:r>
          </w:p>
        </w:tc>
        <w:tc>
          <w:tcPr>
            <w:tcW w:w="1276" w:type="dxa"/>
            <w:noWrap w:val="0"/>
            <w:vAlign w:val="center"/>
          </w:tcPr>
          <w:p>
            <w:pPr>
              <w:pStyle w:val="13"/>
            </w:pPr>
            <w:r>
              <w:t>组织法规定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质量指标</w:t>
            </w:r>
          </w:p>
        </w:tc>
        <w:tc>
          <w:tcPr>
            <w:tcW w:w="2835" w:type="dxa"/>
            <w:noWrap w:val="0"/>
            <w:vAlign w:val="center"/>
          </w:tcPr>
          <w:p>
            <w:pPr>
              <w:pStyle w:val="13"/>
            </w:pPr>
            <w:r>
              <w:t>保障政协会议顺利召开</w:t>
            </w:r>
          </w:p>
        </w:tc>
        <w:tc>
          <w:tcPr>
            <w:tcW w:w="5386" w:type="dxa"/>
            <w:noWrap w:val="0"/>
            <w:vAlign w:val="center"/>
          </w:tcPr>
          <w:p>
            <w:pPr>
              <w:pStyle w:val="13"/>
            </w:pPr>
            <w:r>
              <w:t>保障政协会议顺利召开</w:t>
            </w:r>
          </w:p>
        </w:tc>
        <w:tc>
          <w:tcPr>
            <w:tcW w:w="2268" w:type="dxa"/>
            <w:noWrap w:val="0"/>
            <w:vAlign w:val="center"/>
          </w:tcPr>
          <w:p>
            <w:pPr>
              <w:pStyle w:val="13"/>
            </w:pPr>
            <w:r>
              <w:t>100百分比</w:t>
            </w:r>
          </w:p>
        </w:tc>
        <w:tc>
          <w:tcPr>
            <w:tcW w:w="1276" w:type="dxa"/>
            <w:noWrap w:val="0"/>
            <w:vAlign w:val="center"/>
          </w:tcPr>
          <w:p>
            <w:pPr>
              <w:pStyle w:val="13"/>
            </w:pPr>
            <w:r>
              <w:t>有关会议议程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时效指标</w:t>
            </w:r>
          </w:p>
        </w:tc>
        <w:tc>
          <w:tcPr>
            <w:tcW w:w="2835" w:type="dxa"/>
            <w:noWrap w:val="0"/>
            <w:vAlign w:val="center"/>
          </w:tcPr>
          <w:p>
            <w:pPr>
              <w:pStyle w:val="13"/>
            </w:pPr>
            <w:r>
              <w:t>政协各类会议按时召开</w:t>
            </w:r>
          </w:p>
        </w:tc>
        <w:tc>
          <w:tcPr>
            <w:tcW w:w="5386" w:type="dxa"/>
            <w:noWrap w:val="0"/>
            <w:vAlign w:val="center"/>
          </w:tcPr>
          <w:p>
            <w:pPr>
              <w:pStyle w:val="13"/>
            </w:pPr>
            <w:r>
              <w:t>县政协和常务委员会各种会议的时间节点。</w:t>
            </w:r>
          </w:p>
        </w:tc>
        <w:tc>
          <w:tcPr>
            <w:tcW w:w="2268" w:type="dxa"/>
            <w:noWrap w:val="0"/>
            <w:vAlign w:val="center"/>
          </w:tcPr>
          <w:p>
            <w:pPr>
              <w:pStyle w:val="13"/>
            </w:pPr>
            <w:r>
              <w:t>12月</w:t>
            </w:r>
          </w:p>
        </w:tc>
        <w:tc>
          <w:tcPr>
            <w:tcW w:w="1276" w:type="dxa"/>
            <w:noWrap w:val="0"/>
            <w:vAlign w:val="center"/>
          </w:tcPr>
          <w:p>
            <w:pPr>
              <w:pStyle w:val="13"/>
            </w:pPr>
            <w:r>
              <w:t>组织法规定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2268" w:type="dxa"/>
            <w:noWrap w:val="0"/>
            <w:vAlign w:val="center"/>
          </w:tcPr>
          <w:p>
            <w:pPr>
              <w:pStyle w:val="13"/>
            </w:pPr>
            <w:r>
              <w:t>成本指标</w:t>
            </w:r>
          </w:p>
        </w:tc>
        <w:tc>
          <w:tcPr>
            <w:tcW w:w="2835" w:type="dxa"/>
            <w:noWrap w:val="0"/>
            <w:vAlign w:val="center"/>
          </w:tcPr>
          <w:p>
            <w:pPr>
              <w:pStyle w:val="13"/>
            </w:pPr>
            <w:r>
              <w:t>会议预算金额</w:t>
            </w:r>
          </w:p>
        </w:tc>
        <w:tc>
          <w:tcPr>
            <w:tcW w:w="5386" w:type="dxa"/>
            <w:noWrap w:val="0"/>
            <w:vAlign w:val="center"/>
          </w:tcPr>
          <w:p>
            <w:pPr>
              <w:pStyle w:val="13"/>
            </w:pPr>
            <w:r>
              <w:t>按照会议费支出标准严格安排会议经费</w:t>
            </w:r>
          </w:p>
        </w:tc>
        <w:tc>
          <w:tcPr>
            <w:tcW w:w="2268" w:type="dxa"/>
            <w:noWrap w:val="0"/>
            <w:vAlign w:val="center"/>
          </w:tcPr>
          <w:p>
            <w:pPr>
              <w:pStyle w:val="13"/>
            </w:pPr>
            <w:r>
              <w:t>≤450000元</w:t>
            </w:r>
          </w:p>
        </w:tc>
        <w:tc>
          <w:tcPr>
            <w:tcW w:w="1276" w:type="dxa"/>
            <w:noWrap w:val="0"/>
            <w:vAlign w:val="center"/>
          </w:tcPr>
          <w:p>
            <w:pPr>
              <w:pStyle w:val="13"/>
            </w:pPr>
            <w:r>
              <w:t>文财行【2018】6号文件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效益指标</w:t>
            </w:r>
          </w:p>
        </w:tc>
        <w:tc>
          <w:tcPr>
            <w:tcW w:w="2268" w:type="dxa"/>
            <w:noWrap w:val="0"/>
            <w:vAlign w:val="center"/>
          </w:tcPr>
          <w:p>
            <w:pPr>
              <w:pStyle w:val="13"/>
            </w:pPr>
            <w:r>
              <w:t>社会效益指标</w:t>
            </w:r>
          </w:p>
        </w:tc>
        <w:tc>
          <w:tcPr>
            <w:tcW w:w="2835" w:type="dxa"/>
            <w:noWrap w:val="0"/>
            <w:vAlign w:val="center"/>
          </w:tcPr>
          <w:p>
            <w:pPr>
              <w:pStyle w:val="13"/>
            </w:pPr>
            <w:r>
              <w:t>通过政协会议召开，委员提案，完善各项工作</w:t>
            </w:r>
          </w:p>
        </w:tc>
        <w:tc>
          <w:tcPr>
            <w:tcW w:w="5386" w:type="dxa"/>
            <w:noWrap w:val="0"/>
            <w:vAlign w:val="center"/>
          </w:tcPr>
          <w:p>
            <w:pPr>
              <w:pStyle w:val="13"/>
            </w:pPr>
            <w:r>
              <w:t>通过政协会议召开，委员提案，完善各项工作</w:t>
            </w:r>
          </w:p>
        </w:tc>
        <w:tc>
          <w:tcPr>
            <w:tcW w:w="2268" w:type="dxa"/>
            <w:noWrap w:val="0"/>
            <w:vAlign w:val="center"/>
          </w:tcPr>
          <w:p>
            <w:pPr>
              <w:pStyle w:val="13"/>
            </w:pPr>
            <w:r>
              <w:t>≥95百分比</w:t>
            </w:r>
          </w:p>
        </w:tc>
        <w:tc>
          <w:tcPr>
            <w:tcW w:w="1276" w:type="dxa"/>
            <w:noWrap w:val="0"/>
            <w:vAlign w:val="center"/>
          </w:tcPr>
          <w:p>
            <w:pPr>
              <w:pStyle w:val="13"/>
            </w:pPr>
            <w:r>
              <w:t>通过对人民的抽样调查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14"/>
            </w:pPr>
            <w:r>
              <w:t>满意度指标</w:t>
            </w:r>
          </w:p>
        </w:tc>
        <w:tc>
          <w:tcPr>
            <w:tcW w:w="2268" w:type="dxa"/>
            <w:noWrap w:val="0"/>
            <w:vAlign w:val="center"/>
          </w:tcPr>
          <w:p>
            <w:pPr>
              <w:pStyle w:val="13"/>
            </w:pPr>
            <w:r>
              <w:t>服务对象满意度指标</w:t>
            </w:r>
          </w:p>
        </w:tc>
        <w:tc>
          <w:tcPr>
            <w:tcW w:w="2835" w:type="dxa"/>
            <w:noWrap w:val="0"/>
            <w:vAlign w:val="center"/>
          </w:tcPr>
          <w:p>
            <w:pPr>
              <w:pStyle w:val="13"/>
            </w:pPr>
            <w:r>
              <w:t>委员满意度</w:t>
            </w:r>
          </w:p>
        </w:tc>
        <w:tc>
          <w:tcPr>
            <w:tcW w:w="5386" w:type="dxa"/>
            <w:noWrap w:val="0"/>
            <w:vAlign w:val="center"/>
          </w:tcPr>
          <w:p>
            <w:pPr>
              <w:pStyle w:val="13"/>
            </w:pPr>
            <w:r>
              <w:t>参会人员满意度</w:t>
            </w:r>
          </w:p>
        </w:tc>
        <w:tc>
          <w:tcPr>
            <w:tcW w:w="2268" w:type="dxa"/>
            <w:noWrap w:val="0"/>
            <w:vAlign w:val="center"/>
          </w:tcPr>
          <w:p>
            <w:pPr>
              <w:pStyle w:val="13"/>
            </w:pPr>
            <w:r>
              <w:t>≥95百分比</w:t>
            </w:r>
          </w:p>
        </w:tc>
        <w:tc>
          <w:tcPr>
            <w:tcW w:w="1276" w:type="dxa"/>
            <w:noWrap w:val="0"/>
            <w:vAlign w:val="center"/>
          </w:tcPr>
          <w:p>
            <w:pPr>
              <w:pStyle w:val="13"/>
            </w:pPr>
            <w:r>
              <w:t>期望值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7710" w:type="dxa"/>
            <w:gridSpan w:val="8"/>
            <w:tcBorders>
              <w:top w:val="single" w:color="FFFFFF" w:sz="6" w:space="0"/>
              <w:left w:val="single" w:color="FFFFFF" w:sz="6" w:space="0"/>
              <w:right w:val="single" w:color="FFFFFF" w:sz="6" w:space="0"/>
            </w:tcBorders>
            <w:noWrap w:val="0"/>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1"/>
            </w:pPr>
            <w:r>
              <w:t>政府采购项目来源</w:t>
            </w:r>
          </w:p>
        </w:tc>
        <w:tc>
          <w:tcPr>
            <w:tcW w:w="1134" w:type="dxa"/>
            <w:vMerge w:val="restart"/>
            <w:noWrap w:val="0"/>
            <w:vAlign w:val="center"/>
          </w:tcPr>
          <w:p>
            <w:pPr>
              <w:pStyle w:val="11"/>
            </w:pPr>
            <w:r>
              <w:t>采购物品名称</w:t>
            </w:r>
          </w:p>
        </w:tc>
        <w:tc>
          <w:tcPr>
            <w:tcW w:w="1134" w:type="dxa"/>
            <w:vMerge w:val="restart"/>
            <w:noWrap w:val="0"/>
            <w:vAlign w:val="center"/>
          </w:tcPr>
          <w:p>
            <w:pPr>
              <w:pStyle w:val="11"/>
            </w:pPr>
            <w:r>
              <w:t>政府采购目录序号</w:t>
            </w:r>
          </w:p>
        </w:tc>
        <w:tc>
          <w:tcPr>
            <w:tcW w:w="709" w:type="dxa"/>
            <w:vMerge w:val="restart"/>
            <w:noWrap w:val="0"/>
            <w:vAlign w:val="center"/>
          </w:tcPr>
          <w:p>
            <w:pPr>
              <w:pStyle w:val="11"/>
            </w:pPr>
            <w:r>
              <w:t>计量  单位</w:t>
            </w:r>
          </w:p>
        </w:tc>
        <w:tc>
          <w:tcPr>
            <w:tcW w:w="850" w:type="dxa"/>
            <w:vMerge w:val="restart"/>
            <w:noWrap w:val="0"/>
            <w:vAlign w:val="center"/>
          </w:tcPr>
          <w:p>
            <w:pPr>
              <w:pStyle w:val="11"/>
            </w:pPr>
            <w:r>
              <w:t>数量</w:t>
            </w:r>
          </w:p>
        </w:tc>
        <w:tc>
          <w:tcPr>
            <w:tcW w:w="850" w:type="dxa"/>
            <w:vMerge w:val="restart"/>
            <w:noWrap w:val="0"/>
            <w:vAlign w:val="center"/>
          </w:tcPr>
          <w:p>
            <w:pPr>
              <w:pStyle w:val="11"/>
            </w:pPr>
            <w:r>
              <w:t>单价</w:t>
            </w:r>
          </w:p>
        </w:tc>
        <w:tc>
          <w:tcPr>
            <w:tcW w:w="6746" w:type="dxa"/>
            <w:gridSpan w:val="7"/>
            <w:noWrap w:val="0"/>
            <w:vAlign w:val="center"/>
          </w:tcPr>
          <w:p>
            <w:pPr>
              <w:pStyle w:val="11"/>
            </w:pPr>
            <w:r>
              <w:t>政府采购金额（当年部门预算安排资金）</w:t>
            </w:r>
          </w:p>
        </w:tc>
        <w:tc>
          <w:tcPr>
            <w:tcW w:w="964" w:type="dxa"/>
            <w:vMerge w:val="restart"/>
            <w:noWrap w:val="0"/>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1"/>
            </w:pPr>
            <w:r>
              <w:t>项目名称</w:t>
            </w:r>
          </w:p>
        </w:tc>
        <w:tc>
          <w:tcPr>
            <w:tcW w:w="964" w:type="dxa"/>
            <w:noWrap w:val="0"/>
            <w:vAlign w:val="center"/>
          </w:tcPr>
          <w:p>
            <w:pPr>
              <w:pStyle w:val="11"/>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1"/>
            </w:pPr>
            <w:r>
              <w:t>合计</w:t>
            </w:r>
          </w:p>
        </w:tc>
        <w:tc>
          <w:tcPr>
            <w:tcW w:w="964" w:type="dxa"/>
            <w:noWrap w:val="0"/>
            <w:vAlign w:val="center"/>
          </w:tcPr>
          <w:p>
            <w:pPr>
              <w:pStyle w:val="11"/>
            </w:pPr>
            <w:r>
              <w:t>一般公共预算拨款</w:t>
            </w:r>
          </w:p>
        </w:tc>
        <w:tc>
          <w:tcPr>
            <w:tcW w:w="964" w:type="dxa"/>
            <w:noWrap w:val="0"/>
            <w:vAlign w:val="center"/>
          </w:tcPr>
          <w:p>
            <w:pPr>
              <w:pStyle w:val="11"/>
            </w:pPr>
            <w:r>
              <w:t>基金预算拨款</w:t>
            </w:r>
          </w:p>
        </w:tc>
        <w:tc>
          <w:tcPr>
            <w:tcW w:w="964" w:type="dxa"/>
            <w:noWrap w:val="0"/>
            <w:vAlign w:val="center"/>
          </w:tcPr>
          <w:p>
            <w:pPr>
              <w:pStyle w:val="11"/>
            </w:pPr>
            <w:r>
              <w:t>国有资本经营预算拨款</w:t>
            </w:r>
          </w:p>
        </w:tc>
        <w:tc>
          <w:tcPr>
            <w:tcW w:w="964" w:type="dxa"/>
            <w:noWrap w:val="0"/>
            <w:vAlign w:val="center"/>
          </w:tcPr>
          <w:p>
            <w:pPr>
              <w:pStyle w:val="11"/>
            </w:pPr>
            <w:r>
              <w:t>财政专户核拨</w:t>
            </w:r>
          </w:p>
        </w:tc>
        <w:tc>
          <w:tcPr>
            <w:tcW w:w="964" w:type="dxa"/>
            <w:noWrap w:val="0"/>
            <w:vAlign w:val="center"/>
          </w:tcPr>
          <w:p>
            <w:pPr>
              <w:pStyle w:val="11"/>
            </w:pPr>
            <w:r>
              <w:t>单位    资金</w:t>
            </w:r>
          </w:p>
        </w:tc>
        <w:tc>
          <w:tcPr>
            <w:tcW w:w="964" w:type="dxa"/>
            <w:noWrap w:val="0"/>
            <w:vAlign w:val="center"/>
          </w:tcPr>
          <w:p>
            <w:pPr>
              <w:pStyle w:val="11"/>
            </w:pPr>
            <w:r>
              <w:t>上年结转结余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3"/>
            </w:pPr>
          </w:p>
        </w:tc>
        <w:tc>
          <w:tcPr>
            <w:tcW w:w="964" w:type="dxa"/>
            <w:noWrap w:val="0"/>
            <w:vAlign w:val="center"/>
          </w:tcPr>
          <w:p>
            <w:pPr>
              <w:pStyle w:val="12"/>
            </w:pPr>
          </w:p>
        </w:tc>
        <w:tc>
          <w:tcPr>
            <w:tcW w:w="1134" w:type="dxa"/>
            <w:noWrap w:val="0"/>
            <w:vAlign w:val="center"/>
          </w:tcPr>
          <w:p>
            <w:pPr>
              <w:pStyle w:val="13"/>
            </w:pPr>
          </w:p>
        </w:tc>
        <w:tc>
          <w:tcPr>
            <w:tcW w:w="1134" w:type="dxa"/>
            <w:noWrap w:val="0"/>
            <w:vAlign w:val="center"/>
          </w:tcPr>
          <w:p>
            <w:pPr>
              <w:pStyle w:val="13"/>
            </w:pPr>
          </w:p>
        </w:tc>
        <w:tc>
          <w:tcPr>
            <w:tcW w:w="709" w:type="dxa"/>
            <w:noWrap w:val="0"/>
            <w:vAlign w:val="center"/>
          </w:tcPr>
          <w:p>
            <w:pPr>
              <w:pStyle w:val="14"/>
            </w:pPr>
          </w:p>
        </w:tc>
        <w:tc>
          <w:tcPr>
            <w:tcW w:w="850" w:type="dxa"/>
            <w:noWrap w:val="0"/>
            <w:vAlign w:val="center"/>
          </w:tcPr>
          <w:p>
            <w:pPr>
              <w:pStyle w:val="12"/>
            </w:pPr>
          </w:p>
        </w:tc>
        <w:tc>
          <w:tcPr>
            <w:tcW w:w="850"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c>
          <w:tcPr>
            <w:tcW w:w="964" w:type="dxa"/>
            <w:noWrap w:val="0"/>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中国人民政治协商会议河北省文安县委员会（含所属单位）上年末固定资产金额为1921511.00元（详见下表）。本年度拟购置固定资产总额为180000.00元，已按要求列入政府采购预算，详见政府采购预算表。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0"/>
            </w:pPr>
            <w:r>
              <w:t>102中国人民政治协商会议河北省文安县委员会</w:t>
            </w:r>
          </w:p>
        </w:tc>
        <w:tc>
          <w:tcPr>
            <w:tcW w:w="5669" w:type="dxa"/>
            <w:gridSpan w:val="2"/>
            <w:tcBorders>
              <w:top w:val="single" w:color="FFFFFF" w:sz="6" w:space="0"/>
              <w:left w:val="single" w:color="FFFFFF" w:sz="6" w:space="0"/>
              <w:right w:val="single" w:color="FFFFFF" w:sz="6" w:space="0"/>
            </w:tcBorders>
            <w:noWrap w:val="0"/>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1"/>
            </w:pPr>
            <w:r>
              <w:t>项   目</w:t>
            </w:r>
          </w:p>
        </w:tc>
        <w:tc>
          <w:tcPr>
            <w:tcW w:w="2835" w:type="dxa"/>
            <w:noWrap w:val="0"/>
            <w:vAlign w:val="center"/>
          </w:tcPr>
          <w:p>
            <w:pPr>
              <w:pStyle w:val="11"/>
            </w:pPr>
            <w:r>
              <w:t>数量</w:t>
            </w:r>
          </w:p>
        </w:tc>
        <w:tc>
          <w:tcPr>
            <w:tcW w:w="2835" w:type="dxa"/>
            <w:noWrap w:val="0"/>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pPr>
            <w:r>
              <w:t>资产总额</w:t>
            </w:r>
          </w:p>
        </w:tc>
        <w:tc>
          <w:tcPr>
            <w:tcW w:w="2835" w:type="dxa"/>
            <w:noWrap w:val="0"/>
            <w:vAlign w:val="center"/>
          </w:tcPr>
          <w:p>
            <w:pPr>
              <w:pStyle w:val="14"/>
            </w:pPr>
          </w:p>
        </w:tc>
        <w:tc>
          <w:tcPr>
            <w:tcW w:w="2835" w:type="dxa"/>
            <w:noWrap w:val="0"/>
            <w:vAlign w:val="center"/>
          </w:tcPr>
          <w:p>
            <w:pPr>
              <w:pStyle w:val="12"/>
            </w:pPr>
            <w:r>
              <w:t>1921511.00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pPr>
            <w:r>
              <w:t>1、房屋（平方米）</w:t>
            </w:r>
          </w:p>
        </w:tc>
        <w:tc>
          <w:tcPr>
            <w:tcW w:w="2835" w:type="dxa"/>
            <w:noWrap w:val="0"/>
            <w:vAlign w:val="center"/>
          </w:tcPr>
          <w:p>
            <w:pPr>
              <w:pStyle w:val="14"/>
            </w:pPr>
          </w:p>
        </w:tc>
        <w:tc>
          <w:tcPr>
            <w:tcW w:w="2835"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pPr>
            <w:r>
              <w:t>　　其中：办公用房（平方米）</w:t>
            </w:r>
          </w:p>
        </w:tc>
        <w:tc>
          <w:tcPr>
            <w:tcW w:w="2835" w:type="dxa"/>
            <w:noWrap w:val="0"/>
            <w:vAlign w:val="center"/>
          </w:tcPr>
          <w:p>
            <w:pPr>
              <w:pStyle w:val="14"/>
            </w:pPr>
          </w:p>
        </w:tc>
        <w:tc>
          <w:tcPr>
            <w:tcW w:w="2835"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pPr>
            <w:r>
              <w:t>2、车辆（台、辆）</w:t>
            </w:r>
          </w:p>
        </w:tc>
        <w:tc>
          <w:tcPr>
            <w:tcW w:w="2835" w:type="dxa"/>
            <w:noWrap w:val="0"/>
            <w:vAlign w:val="center"/>
          </w:tcPr>
          <w:p>
            <w:pPr>
              <w:pStyle w:val="14"/>
            </w:pPr>
            <w:r>
              <w:t>4</w:t>
            </w:r>
          </w:p>
        </w:tc>
        <w:tc>
          <w:tcPr>
            <w:tcW w:w="2835" w:type="dxa"/>
            <w:noWrap w:val="0"/>
            <w:vAlign w:val="center"/>
          </w:tcPr>
          <w:p>
            <w:pPr>
              <w:pStyle w:val="12"/>
            </w:pPr>
            <w:r>
              <w:t>812531.00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3"/>
            </w:pPr>
            <w:r>
              <w:t>3、单价在20万元以上的设备</w:t>
            </w:r>
          </w:p>
        </w:tc>
        <w:tc>
          <w:tcPr>
            <w:tcW w:w="2835" w:type="dxa"/>
            <w:noWrap w:val="0"/>
            <w:vAlign w:val="center"/>
          </w:tcPr>
          <w:p>
            <w:pPr>
              <w:pStyle w:val="14"/>
            </w:pPr>
          </w:p>
        </w:tc>
        <w:tc>
          <w:tcPr>
            <w:tcW w:w="2835"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pStyle w:val="13"/>
            </w:pPr>
            <w:r>
              <w:t>4、其他固定资产</w:t>
            </w:r>
          </w:p>
        </w:tc>
        <w:tc>
          <w:tcPr>
            <w:tcW w:w="2835" w:type="dxa"/>
            <w:noWrap w:val="0"/>
            <w:vAlign w:val="center"/>
          </w:tcPr>
          <w:p>
            <w:pPr>
              <w:pStyle w:val="14"/>
            </w:pPr>
            <w:r>
              <w:t>472</w:t>
            </w:r>
          </w:p>
        </w:tc>
        <w:tc>
          <w:tcPr>
            <w:tcW w:w="2835" w:type="dxa"/>
            <w:noWrap w:val="0"/>
            <w:vAlign w:val="center"/>
          </w:tcPr>
          <w:p>
            <w:pPr>
              <w:pStyle w:val="12"/>
            </w:pPr>
            <w:r>
              <w:t>1108980.00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522A9C"/>
    <w:rsid w:val="755E46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41</Pages>
  <Words>9287</Words>
  <Characters>11290</Characters>
  <TotalTime>2</TotalTime>
  <ScaleCrop>false</ScaleCrop>
  <LinksUpToDate>false</LinksUpToDate>
  <CharactersWithSpaces>11496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2024-03-04T14:02:00Z</dcterms:created>
  <dc:creator>xc</dc:creator>
  <cp:lastModifiedBy>xc</cp:lastModifiedBy>
  <dcterms:modified xsi:type="dcterms:W3CDTF">2024-03-04T06:39:11Z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ECE0424126B343D18CCEEAE92012D9ED</vt:lpwstr>
  </property>
</Properties>
</file>